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ED8C" w14:textId="77777777" w:rsidR="00090CCA" w:rsidRDefault="00090CCA" w:rsidP="00763460">
      <w:pPr>
        <w:pStyle w:val="Title"/>
        <w:rPr>
          <w:lang w:val="ru-RU"/>
        </w:rPr>
      </w:pPr>
      <w:r>
        <w:rPr>
          <w:lang w:val="ru-RU"/>
        </w:rPr>
        <w:t xml:space="preserve">Mga Panudlo </w:t>
      </w:r>
    </w:p>
    <w:p w14:paraId="5204C337" w14:textId="77777777" w:rsidR="00090CCA" w:rsidRPr="00763460" w:rsidRDefault="00090CCA" w:rsidP="00763460">
      <w:pPr>
        <w:rPr>
          <w:lang w:val="ru-RU"/>
        </w:rPr>
      </w:pPr>
    </w:p>
    <w:p w14:paraId="1BC1E708" w14:textId="77777777" w:rsidR="00090CCA" w:rsidRDefault="00090CCA" w:rsidP="00763460">
      <w:pPr>
        <w:pStyle w:val="Title"/>
        <w:rPr>
          <w:lang w:val="ru-RU"/>
        </w:rPr>
      </w:pPr>
      <w:r w:rsidRPr="00092A8E">
        <w:rPr>
          <w:lang w:val="ru-RU"/>
        </w:rPr>
        <w:t xml:space="preserve">sa mga Balaang Amahan </w:t>
      </w:r>
    </w:p>
    <w:p w14:paraId="78C8CD68" w14:textId="77777777" w:rsidR="00090CCA" w:rsidRPr="00763460" w:rsidRDefault="00090CCA" w:rsidP="00763460">
      <w:pPr>
        <w:rPr>
          <w:lang w:val="ru-RU"/>
        </w:rPr>
      </w:pPr>
    </w:p>
    <w:p w14:paraId="4A7D1521" w14:textId="77777777" w:rsidR="00090CCA" w:rsidRDefault="00090CCA" w:rsidP="00763460">
      <w:pPr>
        <w:pStyle w:val="Title2"/>
      </w:pPr>
      <w:r>
        <w:t>mahitungod sa espirituhanong kinabuhi</w:t>
      </w:r>
    </w:p>
    <w:p w14:paraId="3BA060B1" w14:textId="77777777" w:rsidR="00090CCA" w:rsidRPr="00401A8F" w:rsidRDefault="00090CCA" w:rsidP="00E03EAF">
      <w:pPr>
        <w:rPr>
          <w:lang w:val="ru-RU"/>
        </w:rPr>
      </w:pPr>
    </w:p>
    <w:p w14:paraId="12AA27A4" w14:textId="77777777" w:rsidR="00090CCA" w:rsidRPr="00401A8F" w:rsidRDefault="00090CCA" w:rsidP="00E03EAF">
      <w:pPr>
        <w:rPr>
          <w:lang w:val="ru-RU"/>
        </w:rPr>
      </w:pPr>
    </w:p>
    <w:p w14:paraId="24BF810B" w14:textId="77777777" w:rsidR="00090CCA" w:rsidRPr="00401A8F" w:rsidRDefault="00090CCA" w:rsidP="00763460">
      <w:pPr>
        <w:jc w:val="center"/>
        <w:rPr>
          <w:b/>
          <w:bCs/>
          <w:color w:val="0000FF"/>
          <w:sz w:val="32"/>
          <w:szCs w:val="28"/>
          <w:lang w:val="ru-RU"/>
        </w:rPr>
      </w:pPr>
      <w:r w:rsidRPr="00401A8F">
        <w:rPr>
          <w:b/>
          <w:bCs/>
          <w:color w:val="0000FF"/>
          <w:sz w:val="32"/>
          <w:szCs w:val="28"/>
          <w:lang w:val="ru-RU"/>
        </w:rPr>
        <w:t>Bahín 1</w:t>
      </w:r>
    </w:p>
    <w:p w14:paraId="61C63AE4" w14:textId="77777777" w:rsidR="00090CCA" w:rsidRPr="00401A8F" w:rsidRDefault="00090CCA" w:rsidP="00763460">
      <w:pPr>
        <w:rPr>
          <w:lang w:val="ru-RU"/>
        </w:rPr>
      </w:pPr>
    </w:p>
    <w:p w14:paraId="0CCE2A01" w14:textId="77777777" w:rsidR="00090CCA" w:rsidRPr="00401A8F" w:rsidRDefault="00090CCA" w:rsidP="00763460">
      <w:pPr>
        <w:rPr>
          <w:lang w:val="ru-RU"/>
        </w:rPr>
      </w:pPr>
    </w:p>
    <w:p w14:paraId="5C2E0E6D" w14:textId="77777777" w:rsidR="00090CCA" w:rsidRDefault="00090CCA" w:rsidP="00E03EAF">
      <w:pPr>
        <w:pStyle w:val="Heading5"/>
        <w:rPr>
          <w:lang w:val="ru-RU"/>
        </w:rPr>
      </w:pPr>
      <w:r>
        <w:rPr>
          <w:lang w:val="ru-RU"/>
        </w:rPr>
        <w:t>Obispo Alexander (Mileant)</w:t>
      </w:r>
    </w:p>
    <w:p w14:paraId="6DEC4FED" w14:textId="77777777" w:rsidR="00090CCA" w:rsidRDefault="00090CCA" w:rsidP="00396A19">
      <w:pPr>
        <w:rPr>
          <w:lang w:val="ru-RU"/>
        </w:rPr>
      </w:pPr>
    </w:p>
    <w:p w14:paraId="1DC31942" w14:textId="77777777" w:rsidR="00090CCA" w:rsidRDefault="00090CCA" w:rsidP="00396A19"/>
    <w:p w14:paraId="7D22C426" w14:textId="77777777" w:rsidR="001E7C0B" w:rsidRDefault="001E7C0B" w:rsidP="00396A19"/>
    <w:p w14:paraId="5DC811F5" w14:textId="77777777" w:rsidR="001E7C0B" w:rsidRDefault="001E7C0B" w:rsidP="00396A19"/>
    <w:p w14:paraId="60AED0EB" w14:textId="77777777" w:rsidR="001E7C0B" w:rsidRPr="001E7C0B" w:rsidRDefault="001E7C0B" w:rsidP="00396A19"/>
    <w:p w14:paraId="60ACAAA7" w14:textId="77777777" w:rsidR="00090CCA" w:rsidRDefault="00090CCA" w:rsidP="00396A19">
      <w:pPr>
        <w:rPr>
          <w:sz w:val="28"/>
          <w:lang w:val="ru-RU"/>
        </w:rPr>
      </w:pPr>
      <w:r>
        <w:rPr>
          <w:b/>
          <w:bCs/>
          <w:sz w:val="28"/>
          <w:lang w:val="ru-RU"/>
        </w:rPr>
        <w:t>Sulod</w:t>
      </w:r>
      <w:r>
        <w:rPr>
          <w:sz w:val="28"/>
          <w:lang w:val="ru-RU"/>
        </w:rPr>
        <w:t xml:space="preserve">: </w:t>
      </w:r>
    </w:p>
    <w:p w14:paraId="5B1BB2EA" w14:textId="77777777" w:rsidR="00090CCA" w:rsidRDefault="00000000" w:rsidP="001E7C0B">
      <w:pPr>
        <w:spacing w:line="360" w:lineRule="auto"/>
        <w:rPr>
          <w:sz w:val="28"/>
        </w:rPr>
      </w:pPr>
      <w:r>
        <w:rPr>
          <w:sz w:val="28"/>
          <w:lang w:val="ru-RU"/>
        </w:rPr>
        <w:pict w14:anchorId="5C6B9702">
          <v:rect id="_x0000_i1038" style="width:0;height:1.5pt" o:hralign="center" o:hrstd="t" o:hr="t" fillcolor="#a0a0a0" stroked="f"/>
        </w:pict>
      </w:r>
    </w:p>
    <w:p w14:paraId="6C3C791C" w14:textId="2D0DC3D9" w:rsidR="001E7C0B" w:rsidRDefault="001E7C0B" w:rsidP="001E7C0B">
      <w:pPr>
        <w:pStyle w:val="TOC3"/>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12252" w:history="1">
        <w:r w:rsidRPr="00F73230">
          <w:rPr>
            <w:rStyle w:val="Hyperlink"/>
            <w:noProof/>
            <w:lang w:val="ru-RU"/>
          </w:rPr>
          <w:t>Introduksyon</w:t>
        </w:r>
        <w:r>
          <w:rPr>
            <w:noProof/>
            <w:webHidden/>
          </w:rPr>
          <w:tab/>
        </w:r>
        <w:r>
          <w:rPr>
            <w:noProof/>
            <w:webHidden/>
          </w:rPr>
          <w:fldChar w:fldCharType="begin"/>
        </w:r>
        <w:r>
          <w:rPr>
            <w:noProof/>
            <w:webHidden/>
          </w:rPr>
          <w:instrText xml:space="preserve"> PAGEREF _Toc236812252 \h </w:instrText>
        </w:r>
        <w:r>
          <w:rPr>
            <w:noProof/>
            <w:webHidden/>
          </w:rPr>
        </w:r>
        <w:r>
          <w:rPr>
            <w:noProof/>
            <w:webHidden/>
          </w:rPr>
          <w:fldChar w:fldCharType="separate"/>
        </w:r>
        <w:r w:rsidR="009567F7">
          <w:rPr>
            <w:noProof/>
            <w:webHidden/>
          </w:rPr>
          <w:t>2</w:t>
        </w:r>
        <w:r>
          <w:rPr>
            <w:noProof/>
            <w:webHidden/>
          </w:rPr>
          <w:fldChar w:fldCharType="end"/>
        </w:r>
      </w:hyperlink>
    </w:p>
    <w:p w14:paraId="66FF1829" w14:textId="3B74E381" w:rsidR="001E7C0B" w:rsidRDefault="001E7C0B" w:rsidP="001E7C0B">
      <w:pPr>
        <w:pStyle w:val="TOC3"/>
        <w:rPr>
          <w:rFonts w:eastAsiaTheme="minorEastAsia" w:cstheme="minorBidi"/>
          <w:noProof/>
          <w:kern w:val="2"/>
          <w:sz w:val="24"/>
          <w:lang w:bidi="ta-IN"/>
          <w14:ligatures w14:val="standardContextual"/>
        </w:rPr>
      </w:pPr>
      <w:hyperlink w:anchor="_Toc236812253" w:history="1">
        <w:r w:rsidRPr="00F73230">
          <w:rPr>
            <w:rStyle w:val="Hyperlink"/>
            <w:noProof/>
            <w:lang w:val="ru-RU"/>
          </w:rPr>
          <w:t>Ang mga Tuntonan sa Banal  Si Antonio nga Dako</w:t>
        </w:r>
        <w:r>
          <w:rPr>
            <w:noProof/>
            <w:webHidden/>
          </w:rPr>
          <w:tab/>
        </w:r>
        <w:r>
          <w:rPr>
            <w:noProof/>
            <w:webHidden/>
          </w:rPr>
          <w:fldChar w:fldCharType="begin"/>
        </w:r>
        <w:r>
          <w:rPr>
            <w:noProof/>
            <w:webHidden/>
          </w:rPr>
          <w:instrText xml:space="preserve"> PAGEREF _Toc236812253 \h </w:instrText>
        </w:r>
        <w:r>
          <w:rPr>
            <w:noProof/>
            <w:webHidden/>
          </w:rPr>
        </w:r>
        <w:r>
          <w:rPr>
            <w:noProof/>
            <w:webHidden/>
          </w:rPr>
          <w:fldChar w:fldCharType="separate"/>
        </w:r>
        <w:r w:rsidR="009567F7">
          <w:rPr>
            <w:noProof/>
            <w:webHidden/>
          </w:rPr>
          <w:t>7</w:t>
        </w:r>
        <w:r>
          <w:rPr>
            <w:noProof/>
            <w:webHidden/>
          </w:rPr>
          <w:fldChar w:fldCharType="end"/>
        </w:r>
      </w:hyperlink>
    </w:p>
    <w:p w14:paraId="634ED9CC" w14:textId="11A297BE" w:rsidR="001E7C0B" w:rsidRDefault="001E7C0B" w:rsidP="001E7C0B">
      <w:pPr>
        <w:pStyle w:val="TOC3"/>
        <w:rPr>
          <w:rFonts w:eastAsiaTheme="minorEastAsia" w:cstheme="minorBidi"/>
          <w:noProof/>
          <w:kern w:val="2"/>
          <w:sz w:val="24"/>
          <w:lang w:bidi="ta-IN"/>
          <w14:ligatures w14:val="standardContextual"/>
        </w:rPr>
      </w:pPr>
      <w:hyperlink w:anchor="_Toc236812254" w:history="1">
        <w:r w:rsidRPr="00F73230">
          <w:rPr>
            <w:rStyle w:val="Hyperlink"/>
            <w:noProof/>
            <w:lang w:val="ru-RU"/>
          </w:rPr>
          <w:t>Mga Tambag sa Banal  Macarius ang Dako</w:t>
        </w:r>
        <w:r>
          <w:rPr>
            <w:noProof/>
            <w:webHidden/>
          </w:rPr>
          <w:tab/>
        </w:r>
        <w:r>
          <w:rPr>
            <w:noProof/>
            <w:webHidden/>
          </w:rPr>
          <w:fldChar w:fldCharType="begin"/>
        </w:r>
        <w:r>
          <w:rPr>
            <w:noProof/>
            <w:webHidden/>
          </w:rPr>
          <w:instrText xml:space="preserve"> PAGEREF _Toc236812254 \h </w:instrText>
        </w:r>
        <w:r>
          <w:rPr>
            <w:noProof/>
            <w:webHidden/>
          </w:rPr>
        </w:r>
        <w:r>
          <w:rPr>
            <w:noProof/>
            <w:webHidden/>
          </w:rPr>
          <w:fldChar w:fldCharType="separate"/>
        </w:r>
        <w:r w:rsidR="009567F7">
          <w:rPr>
            <w:noProof/>
            <w:webHidden/>
          </w:rPr>
          <w:t>17</w:t>
        </w:r>
        <w:r>
          <w:rPr>
            <w:noProof/>
            <w:webHidden/>
          </w:rPr>
          <w:fldChar w:fldCharType="end"/>
        </w:r>
      </w:hyperlink>
    </w:p>
    <w:p w14:paraId="63065F71" w14:textId="209E0CBA" w:rsidR="001E7C0B" w:rsidRDefault="001E7C0B" w:rsidP="001E7C0B">
      <w:pPr>
        <w:pStyle w:val="TOC3"/>
        <w:rPr>
          <w:rFonts w:eastAsiaTheme="minorEastAsia" w:cstheme="minorBidi"/>
          <w:noProof/>
          <w:kern w:val="2"/>
          <w:sz w:val="24"/>
          <w:lang w:bidi="ta-IN"/>
          <w14:ligatures w14:val="standardContextual"/>
        </w:rPr>
      </w:pPr>
      <w:hyperlink w:anchor="_Toc236812255" w:history="1">
        <w:r w:rsidRPr="00F73230">
          <w:rPr>
            <w:rStyle w:val="Hyperlink"/>
            <w:noProof/>
            <w:lang w:val="ru-RU"/>
          </w:rPr>
          <w:t>Ang Mga Tambag sa Kagalang-galang  Marcos nga Asketiko</w:t>
        </w:r>
        <w:r>
          <w:rPr>
            <w:noProof/>
            <w:webHidden/>
          </w:rPr>
          <w:tab/>
        </w:r>
        <w:r>
          <w:rPr>
            <w:noProof/>
            <w:webHidden/>
          </w:rPr>
          <w:fldChar w:fldCharType="begin"/>
        </w:r>
        <w:r>
          <w:rPr>
            <w:noProof/>
            <w:webHidden/>
          </w:rPr>
          <w:instrText xml:space="preserve"> PAGEREF _Toc236812255 \h </w:instrText>
        </w:r>
        <w:r>
          <w:rPr>
            <w:noProof/>
            <w:webHidden/>
          </w:rPr>
        </w:r>
        <w:r>
          <w:rPr>
            <w:noProof/>
            <w:webHidden/>
          </w:rPr>
          <w:fldChar w:fldCharType="separate"/>
        </w:r>
        <w:r w:rsidR="009567F7">
          <w:rPr>
            <w:noProof/>
            <w:webHidden/>
          </w:rPr>
          <w:t>24</w:t>
        </w:r>
        <w:r>
          <w:rPr>
            <w:noProof/>
            <w:webHidden/>
          </w:rPr>
          <w:fldChar w:fldCharType="end"/>
        </w:r>
      </w:hyperlink>
    </w:p>
    <w:p w14:paraId="06886751" w14:textId="3F299EAB" w:rsidR="001E7C0B" w:rsidRDefault="001E7C0B" w:rsidP="001E7C0B">
      <w:pPr>
        <w:pStyle w:val="TOC3"/>
        <w:rPr>
          <w:rFonts w:eastAsiaTheme="minorEastAsia" w:cstheme="minorBidi"/>
          <w:noProof/>
          <w:kern w:val="2"/>
          <w:sz w:val="24"/>
          <w:lang w:bidi="ta-IN"/>
          <w14:ligatures w14:val="standardContextual"/>
        </w:rPr>
      </w:pPr>
      <w:hyperlink w:anchor="_Toc236812256" w:history="1">
        <w:r w:rsidRPr="00F73230">
          <w:rPr>
            <w:rStyle w:val="Hyperlink"/>
            <w:noProof/>
            <w:lang w:val="ru-RU"/>
          </w:rPr>
          <w:t>Mga Tugon sa Kagalang-galang  Si Abba Evagrius</w:t>
        </w:r>
        <w:r>
          <w:rPr>
            <w:noProof/>
            <w:webHidden/>
          </w:rPr>
          <w:tab/>
        </w:r>
        <w:r>
          <w:rPr>
            <w:noProof/>
            <w:webHidden/>
          </w:rPr>
          <w:fldChar w:fldCharType="begin"/>
        </w:r>
        <w:r>
          <w:rPr>
            <w:noProof/>
            <w:webHidden/>
          </w:rPr>
          <w:instrText xml:space="preserve"> PAGEREF _Toc236812256 \h </w:instrText>
        </w:r>
        <w:r>
          <w:rPr>
            <w:noProof/>
            <w:webHidden/>
          </w:rPr>
        </w:r>
        <w:r>
          <w:rPr>
            <w:noProof/>
            <w:webHidden/>
          </w:rPr>
          <w:fldChar w:fldCharType="separate"/>
        </w:r>
        <w:r w:rsidR="009567F7">
          <w:rPr>
            <w:noProof/>
            <w:webHidden/>
          </w:rPr>
          <w:t>31</w:t>
        </w:r>
        <w:r>
          <w:rPr>
            <w:noProof/>
            <w:webHidden/>
          </w:rPr>
          <w:fldChar w:fldCharType="end"/>
        </w:r>
      </w:hyperlink>
    </w:p>
    <w:p w14:paraId="39F04C2B" w14:textId="5FEDC3A0" w:rsidR="001E7C0B" w:rsidRDefault="001E7C0B" w:rsidP="001E7C0B">
      <w:pPr>
        <w:pStyle w:val="TOC3"/>
        <w:rPr>
          <w:rFonts w:eastAsiaTheme="minorEastAsia" w:cstheme="minorBidi"/>
          <w:noProof/>
          <w:kern w:val="2"/>
          <w:sz w:val="24"/>
          <w:lang w:bidi="ta-IN"/>
          <w14:ligatures w14:val="standardContextual"/>
        </w:rPr>
      </w:pPr>
      <w:hyperlink w:anchor="_Toc236812257" w:history="1">
        <w:r w:rsidRPr="00F73230">
          <w:rPr>
            <w:rStyle w:val="Hyperlink"/>
            <w:noProof/>
            <w:lang w:val="ru-RU"/>
          </w:rPr>
          <w:t>Mga Tugon sa Balaan  Juan sa Karpathos</w:t>
        </w:r>
        <w:r>
          <w:rPr>
            <w:noProof/>
            <w:webHidden/>
          </w:rPr>
          <w:tab/>
        </w:r>
        <w:r>
          <w:rPr>
            <w:noProof/>
            <w:webHidden/>
          </w:rPr>
          <w:fldChar w:fldCharType="begin"/>
        </w:r>
        <w:r>
          <w:rPr>
            <w:noProof/>
            <w:webHidden/>
          </w:rPr>
          <w:instrText xml:space="preserve"> PAGEREF _Toc236812257 \h </w:instrText>
        </w:r>
        <w:r>
          <w:rPr>
            <w:noProof/>
            <w:webHidden/>
          </w:rPr>
        </w:r>
        <w:r>
          <w:rPr>
            <w:noProof/>
            <w:webHidden/>
          </w:rPr>
          <w:fldChar w:fldCharType="separate"/>
        </w:r>
        <w:r w:rsidR="009567F7">
          <w:rPr>
            <w:noProof/>
            <w:webHidden/>
          </w:rPr>
          <w:t>33</w:t>
        </w:r>
        <w:r>
          <w:rPr>
            <w:noProof/>
            <w:webHidden/>
          </w:rPr>
          <w:fldChar w:fldCharType="end"/>
        </w:r>
      </w:hyperlink>
    </w:p>
    <w:p w14:paraId="52A6DADF" w14:textId="49F92FD4" w:rsidR="001E7C0B" w:rsidRDefault="001E7C0B" w:rsidP="001E7C0B">
      <w:pPr>
        <w:pStyle w:val="TOC3"/>
        <w:rPr>
          <w:rFonts w:eastAsiaTheme="minorEastAsia" w:cstheme="minorBidi"/>
          <w:noProof/>
          <w:kern w:val="2"/>
          <w:sz w:val="24"/>
          <w:lang w:bidi="ta-IN"/>
          <w14:ligatures w14:val="standardContextual"/>
        </w:rPr>
      </w:pPr>
      <w:hyperlink w:anchor="_Toc236812258" w:history="1">
        <w:r w:rsidRPr="00F73230">
          <w:rPr>
            <w:rStyle w:val="Hyperlink"/>
            <w:noProof/>
            <w:lang w:val="ru-RU"/>
          </w:rPr>
          <w:t>Ang Mga Tambag sa Balaan  Si Diadochus, Obispo sa Photiki</w:t>
        </w:r>
        <w:r>
          <w:rPr>
            <w:noProof/>
            <w:webHidden/>
          </w:rPr>
          <w:tab/>
        </w:r>
        <w:r>
          <w:rPr>
            <w:noProof/>
            <w:webHidden/>
          </w:rPr>
          <w:fldChar w:fldCharType="begin"/>
        </w:r>
        <w:r>
          <w:rPr>
            <w:noProof/>
            <w:webHidden/>
          </w:rPr>
          <w:instrText xml:space="preserve"> PAGEREF _Toc236812258 \h </w:instrText>
        </w:r>
        <w:r>
          <w:rPr>
            <w:noProof/>
            <w:webHidden/>
          </w:rPr>
        </w:r>
        <w:r>
          <w:rPr>
            <w:noProof/>
            <w:webHidden/>
          </w:rPr>
          <w:fldChar w:fldCharType="separate"/>
        </w:r>
        <w:r w:rsidR="009567F7">
          <w:rPr>
            <w:noProof/>
            <w:webHidden/>
          </w:rPr>
          <w:t>35</w:t>
        </w:r>
        <w:r>
          <w:rPr>
            <w:noProof/>
            <w:webHidden/>
          </w:rPr>
          <w:fldChar w:fldCharType="end"/>
        </w:r>
      </w:hyperlink>
    </w:p>
    <w:p w14:paraId="66278144" w14:textId="37DC6879" w:rsidR="001E7C0B" w:rsidRDefault="001E7C0B" w:rsidP="001E7C0B">
      <w:pPr>
        <w:pStyle w:val="TOC3"/>
        <w:rPr>
          <w:rFonts w:eastAsiaTheme="minorEastAsia" w:cstheme="minorBidi"/>
          <w:noProof/>
          <w:kern w:val="2"/>
          <w:sz w:val="24"/>
          <w:lang w:bidi="ta-IN"/>
          <w14:ligatures w14:val="standardContextual"/>
        </w:rPr>
      </w:pPr>
      <w:hyperlink w:anchor="_Toc236812259" w:history="1">
        <w:r w:rsidRPr="00F73230">
          <w:rPr>
            <w:rStyle w:val="Hyperlink"/>
            <w:noProof/>
            <w:lang w:val="ru-RU"/>
          </w:rPr>
          <w:t>Ang mga Tambag sa Presbyter Elijah Ekdikt</w:t>
        </w:r>
        <w:r>
          <w:rPr>
            <w:noProof/>
            <w:webHidden/>
          </w:rPr>
          <w:tab/>
        </w:r>
        <w:r>
          <w:rPr>
            <w:noProof/>
            <w:webHidden/>
          </w:rPr>
          <w:fldChar w:fldCharType="begin"/>
        </w:r>
        <w:r>
          <w:rPr>
            <w:noProof/>
            <w:webHidden/>
          </w:rPr>
          <w:instrText xml:space="preserve"> PAGEREF _Toc236812259 \h </w:instrText>
        </w:r>
        <w:r>
          <w:rPr>
            <w:noProof/>
            <w:webHidden/>
          </w:rPr>
        </w:r>
        <w:r>
          <w:rPr>
            <w:noProof/>
            <w:webHidden/>
          </w:rPr>
          <w:fldChar w:fldCharType="separate"/>
        </w:r>
        <w:r w:rsidR="009567F7">
          <w:rPr>
            <w:noProof/>
            <w:webHidden/>
          </w:rPr>
          <w:t>41</w:t>
        </w:r>
        <w:r>
          <w:rPr>
            <w:noProof/>
            <w:webHidden/>
          </w:rPr>
          <w:fldChar w:fldCharType="end"/>
        </w:r>
      </w:hyperlink>
    </w:p>
    <w:p w14:paraId="1496E8E5" w14:textId="38E958C9" w:rsidR="001E7C0B" w:rsidRDefault="001E7C0B" w:rsidP="001E7C0B">
      <w:pPr>
        <w:pStyle w:val="TOC3"/>
        <w:rPr>
          <w:rFonts w:eastAsiaTheme="minorEastAsia" w:cstheme="minorBidi"/>
          <w:noProof/>
          <w:kern w:val="2"/>
          <w:sz w:val="24"/>
          <w:lang w:bidi="ta-IN"/>
          <w14:ligatures w14:val="standardContextual"/>
        </w:rPr>
      </w:pPr>
      <w:hyperlink w:anchor="_Toc236812260" w:history="1">
        <w:r w:rsidRPr="00F73230">
          <w:rPr>
            <w:rStyle w:val="Hyperlink"/>
            <w:noProof/>
            <w:lang w:val="ru-RU"/>
          </w:rPr>
          <w:t>Mga instruksiyon gikan sa pipila  mga karaang asketa</w:t>
        </w:r>
        <w:r>
          <w:rPr>
            <w:noProof/>
            <w:webHidden/>
          </w:rPr>
          <w:tab/>
        </w:r>
        <w:r>
          <w:rPr>
            <w:noProof/>
            <w:webHidden/>
          </w:rPr>
          <w:fldChar w:fldCharType="begin"/>
        </w:r>
        <w:r>
          <w:rPr>
            <w:noProof/>
            <w:webHidden/>
          </w:rPr>
          <w:instrText xml:space="preserve"> PAGEREF _Toc236812260 \h </w:instrText>
        </w:r>
        <w:r>
          <w:rPr>
            <w:noProof/>
            <w:webHidden/>
          </w:rPr>
        </w:r>
        <w:r>
          <w:rPr>
            <w:noProof/>
            <w:webHidden/>
          </w:rPr>
          <w:fldChar w:fldCharType="separate"/>
        </w:r>
        <w:r w:rsidR="009567F7">
          <w:rPr>
            <w:noProof/>
            <w:webHidden/>
          </w:rPr>
          <w:t>43</w:t>
        </w:r>
        <w:r>
          <w:rPr>
            <w:noProof/>
            <w:webHidden/>
          </w:rPr>
          <w:fldChar w:fldCharType="end"/>
        </w:r>
      </w:hyperlink>
    </w:p>
    <w:p w14:paraId="50ABAA93" w14:textId="69E5C0DC" w:rsidR="00090CCA" w:rsidRDefault="001E7C0B" w:rsidP="001E7C0B">
      <w:pPr>
        <w:spacing w:line="360" w:lineRule="auto"/>
        <w:rPr>
          <w:sz w:val="28"/>
          <w:lang w:val="ru-RU"/>
        </w:rPr>
      </w:pPr>
      <w:r>
        <w:fldChar w:fldCharType="end"/>
      </w:r>
      <w:r w:rsidR="00000000">
        <w:rPr>
          <w:sz w:val="28"/>
          <w:lang w:val="ru-RU"/>
        </w:rPr>
        <w:pict w14:anchorId="268D11AD">
          <v:rect id="_x0000_i1039" style="width:0;height:1.5pt" o:hralign="center" o:hrstd="t" o:hr="t" fillcolor="#a0a0a0" stroked="f"/>
        </w:pict>
      </w:r>
    </w:p>
    <w:p w14:paraId="64BBB4FF" w14:textId="77777777" w:rsidR="00090CCA" w:rsidRPr="00401A8F" w:rsidRDefault="00090CCA" w:rsidP="00763460">
      <w:pPr>
        <w:rPr>
          <w:lang w:val="ru-RU"/>
        </w:rPr>
      </w:pPr>
    </w:p>
    <w:p w14:paraId="101B948C" w14:textId="77777777" w:rsidR="00090CCA" w:rsidRDefault="00090CCA" w:rsidP="00763460">
      <w:pPr>
        <w:pStyle w:val="Heading3"/>
        <w:rPr>
          <w:lang w:val="ru-RU"/>
        </w:rPr>
      </w:pPr>
      <w:bookmarkStart w:id="0" w:name="_Toc136187817"/>
      <w:bookmarkStart w:id="1" w:name="_Toc236812252"/>
      <w:r>
        <w:rPr>
          <w:lang w:val="ru-RU"/>
        </w:rPr>
        <w:lastRenderedPageBreak/>
        <w:t>Introduksyon</w:t>
      </w:r>
      <w:bookmarkEnd w:id="0"/>
      <w:bookmarkEnd w:id="1"/>
    </w:p>
    <w:p w14:paraId="0D1E86A5" w14:textId="77777777" w:rsidR="00090CCA" w:rsidRDefault="00090CCA">
      <w:pPr>
        <w:tabs>
          <w:tab w:val="left" w:pos="468"/>
        </w:tabs>
        <w:rPr>
          <w:lang w:val="ru-RU"/>
        </w:rPr>
      </w:pPr>
      <w:r>
        <w:rPr>
          <w:lang w:val="ru-RU"/>
        </w:rPr>
        <w:t>Kini nga booklet mao ang una sa usa ka serye sa mga kompilasyon diin among tuyo nga isakop ang napiling mga pagtulon-an gikan sa mga Ortodoksong asetikong mga Amahan bahin sa Kristohanong kinabuhi. Ang mosunod nga mga libro gigamit sa pagkompila niining koleksyon: ang lima ka bolyum nga koleksyon *Dobrotolyubie* (gieditar ni Obispo Theophan the Recluse); *The Ladder* ni Venerable Juan, Abad sa Bukid Sinai; *Spiritual Instructions* ni Abba Dorotheus; 'Ang Dili Makita nga Pakigbisog' ni Santo Nicodemus nga Hagiorite; ang mga pamalandong ni Elder Silouan nga Athonite; 'Ang Amahan' ni Obispo Ignatius Bryanchaninov; ug uban pang susamang asetikong koleksyon (asetisismo — espirituhanong disiplina). Gikan niini, among gipili ang mga instruksyon nga angay sa mga tawo nga nagpuyo sa kalibutan, ug among gilaktawan ang mga may kalabotan panguna sa monastikong ug ermitikong kahimtang.</w:t>
      </w:r>
    </w:p>
    <w:p w14:paraId="67201BDD" w14:textId="77777777" w:rsidR="00090CCA" w:rsidRDefault="00090CCA">
      <w:pPr>
        <w:tabs>
          <w:tab w:val="left" w:pos="468"/>
        </w:tabs>
        <w:rPr>
          <w:lang w:val="ru-RU"/>
        </w:rPr>
      </w:pPr>
      <w:r>
        <w:rPr>
          <w:lang w:val="ru-RU"/>
        </w:rPr>
        <w:tab/>
        <w:t>Sumala sa daghang katalogo sa mga libro sa wala pa ang rebolusyon, ang kinabuhi sa mga santo ug ang mga pagtulon-an sa mga Balaang Amahan mao ang paboritong pagbasa sa mga Ruso nga may espirituhanong panghunahuna. Sa tinuud, kini nga literatura adunay usa ka talagsaong makadani, kay dili kini uga ug abstrak nga pilosopiya, kondili usa ka pagpakita sa Balaang kinabuhi sa usa ka matarong nga kalag. Ang pagbasa sa kinabuhi sa usa ka santo o sa iyang mga pagtulon-an mao, ingon pa, ang pagbisita kaniya ug pagkuha gikan sa bahandi sa iyang espirituhanong kasinatian.</w:t>
      </w:r>
    </w:p>
    <w:p w14:paraId="55D9E8C4" w14:textId="77777777" w:rsidR="00090CCA" w:rsidRDefault="00090CCA">
      <w:pPr>
        <w:tabs>
          <w:tab w:val="left" w:pos="468"/>
        </w:tabs>
        <w:rPr>
          <w:lang w:val="ru-RU"/>
        </w:rPr>
      </w:pPr>
      <w:r>
        <w:rPr>
          <w:lang w:val="ru-RU"/>
        </w:rPr>
        <w:tab/>
        <w:t xml:space="preserve">Kinsa kaha kining mga asetikong anciano, ug unsaon sila pagkalahi sa ubang mga Kristohanon? Samtang kadaghanan sa mga tawo kontento sa ordinaryong kinabuhi, dugay na nga adunay mga tawo sulod sa Simbahan ni Cristo nga gihulagway ni Cristo nga 'dili sila kanining kalibutan' (Juan 17:14). Kining mga matarong nga lalaki mibulag gikan sa kalibutanong kahanginan ug pagkadautan paingon sa disyerto o sa daghang lasang, o sa laing paagi nagtago sila gikan sa mga tukso sa kalibutan ug sa mga mata nga nagasusi, ug gihalad nila ang ilang kinabuhi hingpit ngadto sa Dios. Sila mao ang mga tawo nga kauhawon sa kamatuoran, naghandum sa labing hataas nga espirituhanong mga hiyas, nagdilaab sa gugma alang sa </w:t>
      </w:r>
      <w:r>
        <w:rPr>
          <w:lang w:val="ru-RU"/>
        </w:rPr>
        <w:lastRenderedPageBreak/>
        <w:t>Dios, ug nakakita sa ilang tinuod nga yutang natawhan lamang sa Gingharian sa Langit. Ang uban niining mga matarong nga kalag nakaabot sa ingon ka taas nga espirituhanong kahimtang ug nakasinati sa ingon ka grasya-puno nga mga pahibalo nga dili mailhi ug dili masukod sa kadaghanan sa mga tawo.</w:t>
      </w:r>
    </w:p>
    <w:p w14:paraId="23C38E3B" w14:textId="77777777" w:rsidR="00090CCA" w:rsidRDefault="00090CCA">
      <w:pPr>
        <w:tabs>
          <w:tab w:val="left" w:pos="468"/>
        </w:tabs>
        <w:rPr>
          <w:lang w:val="ru-RU"/>
        </w:rPr>
      </w:pPr>
      <w:r>
        <w:rPr>
          <w:lang w:val="ru-RU"/>
        </w:rPr>
        <w:tab/>
        <w:t>Si San Gregorio nga Teologo, nga nakaila sa grasya-puno nga kahimtang sa kinabuhi sa eremita, gipangatarungan ang iyang paglayas ngadto sa kamingawan sa iyang mga karnero pinaagi niining mga pulong:</w:t>
      </w:r>
    </w:p>
    <w:p w14:paraId="20343DE9" w14:textId="77777777" w:rsidR="00090CCA" w:rsidRDefault="00090CCA">
      <w:pPr>
        <w:tabs>
          <w:tab w:val="left" w:pos="468"/>
        </w:tabs>
        <w:rPr>
          <w:lang w:val="ru-RU"/>
        </w:rPr>
      </w:pPr>
    </w:p>
    <w:p w14:paraId="0F37CA45" w14:textId="77777777" w:rsidR="00090CCA" w:rsidRDefault="00090CCA">
      <w:pPr>
        <w:tabs>
          <w:tab w:val="left" w:pos="468"/>
        </w:tabs>
        <w:ind w:left="468"/>
        <w:rPr>
          <w:i/>
          <w:lang w:val="ru-RU"/>
        </w:rPr>
      </w:pPr>
      <w:r>
        <w:rPr>
          <w:i/>
          <w:lang w:val="ru-RU"/>
        </w:rPr>
        <w:t>"Labaw sa tanan, nangandoy ako—sama sa pagsira sa akong mga pagbati, pagbiya sa unod ug sa kalibutan, pag-atras sa akong kinahiladman, ug gawas kon gikinahanglan kaayo, nga walay kontak sa bisan unsang butang nga tawo—nga makig-istorya sa akong kaugalingon ug sa Dios, nga mabuhi sa ibabaw sa makita nga kalibutan, ug madala sa sulod nako ang mga langitnong hulagway, nga kanunay putli ug walay sagol nga mga impresyon sa kalibutanong ug limbong. Gipangandoy ko nga mahimong, ug walay hunong nga mahimong, usa ka tinuod nga putli nga salamin sa Dios ug sa pagka-diyosnon, nga makadawat og kahayag ibabaw sa kahayag—ang labing masidlak taliwala sa mga dili kaayo hayag—nga makapamunga karon pa lang sa mga panalangin sa umaabot nga kapanahonan, nga magpuyo uban sa mga Anghel, ug, samtang anaa pa sa yuta, biyaan ang yuta ug itas sa Espiritu ngadto sa kahitas-an. Kung kinsa kaninyo ang pamilyar niini nga gugma, masabtan ninyo ang akong gipasabot."</w:t>
      </w:r>
    </w:p>
    <w:p w14:paraId="6A577C80" w14:textId="77777777" w:rsidR="00090CCA" w:rsidRDefault="00090CCA">
      <w:pPr>
        <w:tabs>
          <w:tab w:val="left" w:pos="468"/>
        </w:tabs>
        <w:rPr>
          <w:i/>
          <w:lang w:val="ru-RU"/>
        </w:rPr>
      </w:pPr>
    </w:p>
    <w:p w14:paraId="3950269F" w14:textId="77777777" w:rsidR="00090CCA" w:rsidRDefault="00090CCA">
      <w:pPr>
        <w:tabs>
          <w:tab w:val="left" w:pos="468"/>
        </w:tabs>
        <w:rPr>
          <w:lang w:val="ru-RU"/>
        </w:rPr>
      </w:pPr>
      <w:r>
        <w:rPr>
          <w:lang w:val="ru-RU"/>
        </w:rPr>
        <w:t xml:space="preserve">Kadaghanan sa mga asketiko nga nagpaambit sa tinguha ni San Gregorio nga Teologo nagpabilin nga wala mailhi </w:t>
      </w:r>
      <w:r>
        <w:rPr>
          <w:b/>
          <w:lang w:val="ru-RU"/>
        </w:rPr>
        <w:t>sa kalibutan</w:t>
      </w:r>
      <w:r>
        <w:rPr>
          <w:lang w:val="ru-RU"/>
        </w:rPr>
        <w:t xml:space="preserve">, ingon man ang ilang espirituhanong kasinatian. Apan, gipahimuot sa Dios, alang sa kaayohan sa mga matinud-anon, nga ipadayag panagsa ang pipila sa Iyang mga pinili sa kalibutan, ug ang dili gilauman nga pakigkita sa usa ka asketiko o sa lain kanunay magbilin ug hayag ug mapuslanong impresyon sa usa ka tawo. Usahay, bisan pa, ang pagkita sa usa ka matarong nga tawo nahimong hinungdan sa dakong kausaban sa kinabuhi sa usa ka tawo, ug napukaw kanila ang tinguha nga moduol kaniya aron </w:t>
      </w:r>
      <w:r>
        <w:rPr>
          <w:lang w:val="ru-RU"/>
        </w:rPr>
        <w:lastRenderedPageBreak/>
        <w:t>sundon ang iyang matarong nga kinabuhi. Busa, hinay-hinay nga natigom ang usa ka grupo sa mga tawo (ang mga igsoon) sa palibot sa usa ka nag-inusarang asketiko, ug natukod ang usa ka skete, lavra, o monasteryo. Sa samang panahon, mitumaw ang institusyon sa espirituhanong giya ( ), diin ang mga monghe sa monasteryo ug ang mga bisitang mananamba nagpahimutang sa ilang kaugalingon ilawom sa espirituhanong giya sa usa ka eksperyensiyadong magtutudlo, ang 'starets'. Gikan sa atong nasudnong kasaysayan, nasayran nato kung unsa ka mapuslanong impluwensya ang daghang mga monasteryo, lavra, ug hermitage, nga nagkawalat sa kadak-on sa Balaang Rus', sa katawhang Ruso. Ang Kiev-Pechersk Lavra, ang Trinity-Sergius Lavra, ang Valaam Monastery, ang Solovetsky Monastery, ang Optina Hermitage ug uban pa mao ang mga sentro sa moral nga pagbag-o.</w:t>
      </w:r>
    </w:p>
    <w:p w14:paraId="52E67FB9" w14:textId="77777777" w:rsidR="00090CCA" w:rsidRDefault="00090CCA">
      <w:pPr>
        <w:tabs>
          <w:tab w:val="left" w:pos="468"/>
        </w:tabs>
        <w:rPr>
          <w:lang w:val="ru-RU"/>
        </w:rPr>
      </w:pPr>
      <w:r>
        <w:rPr>
          <w:lang w:val="ru-RU"/>
        </w:rPr>
        <w:tab/>
        <w:t>Sa talagsaong mga higayon, ang mga asetikong tigulang maghimo og pormal nga mga sermon. Kasagaran, mubo ra ang ilang mga pagtulon-an. Ingon usa ka lagda, kini mga tubag sa espesipikong mga pangutana sa mga bisita; apan hangtod karon nagapadayag gihapon kini og dakong gahum sa espiritu, kanunay kini gibase sa personal nga kasinatian sa tigulang, ug naghatag og tukmang kahayag sa nagkalain-laing kalisdanan nga atubangon sa usa ka tawo sa iyang dalan paingon sa Dios. Ang mga pagtulon-an sa labing awtoritatibo nga mga tigulang kanunay nga girekord. Busa, sa paglabay sa kapin sa usa ka libo ug lima ka gatus ka tuig, sugod pa kang San Antonio nga Dako (tunga-tunga sa ika-4 nga siglo), usa ka daghang koleksyon sa patristikong asetikong literatura ang natigom, nga naghatag kahayag sa daghang aspeto sa Kristohanong kinabuhi.</w:t>
      </w:r>
    </w:p>
    <w:p w14:paraId="6FBEAD80" w14:textId="77777777" w:rsidR="00090CCA" w:rsidRDefault="00090CCA">
      <w:pPr>
        <w:tabs>
          <w:tab w:val="left" w:pos="468"/>
        </w:tabs>
        <w:rPr>
          <w:lang w:val="ru-RU"/>
        </w:rPr>
      </w:pPr>
      <w:r>
        <w:rPr>
          <w:lang w:val="ru-RU"/>
        </w:rPr>
        <w:tab/>
        <w:t xml:space="preserve">Bisan pa sa kalainlain sa mga kapanahonan, kultura, ug kahimtang sa kinabuhi diin nagpuyo kining mga asketiko, ang ilang mga pagtulon-an gipakita </w:t>
      </w:r>
      <w:r>
        <w:rPr>
          <w:b/>
          <w:lang w:val="ru-RU"/>
        </w:rPr>
        <w:t>sa</w:t>
      </w:r>
      <w:r>
        <w:rPr>
          <w:lang w:val="ru-RU"/>
        </w:rPr>
        <w:t xml:space="preserve"> hingpit nga </w:t>
      </w:r>
      <w:r>
        <w:rPr>
          <w:b/>
          <w:lang w:val="ru-RU"/>
        </w:rPr>
        <w:t>panaghiusa</w:t>
      </w:r>
      <w:r>
        <w:rPr>
          <w:lang w:val="ru-RU"/>
        </w:rPr>
        <w:t>. Aduna'y duha ka rason niini. Una, tungod kay ang tanan nga tawo nagbahin sa parehas nga kinaiya, ang mga tukso nga ilang atubangon nagpabilin nga halos pareho, sama sa dili mausab nga mga balaod sa moral nga gitukod sa Magbubuhat; labaw pa, usa ra ug pareho ang ilang tumong—ang Gingharian sa Langit.</w:t>
      </w:r>
    </w:p>
    <w:p w14:paraId="01130AC7" w14:textId="77777777" w:rsidR="00090CCA" w:rsidRDefault="00090CCA">
      <w:pPr>
        <w:tabs>
          <w:tab w:val="left" w:pos="468"/>
        </w:tabs>
        <w:rPr>
          <w:lang w:val="ru-RU"/>
        </w:rPr>
      </w:pPr>
      <w:r>
        <w:rPr>
          <w:lang w:val="ru-RU"/>
        </w:rPr>
        <w:tab/>
        <w:t xml:space="preserve">Ikaduha, ang sama nga Espiritu Santo misulti pinaagi sa mga Balaang Amahan sama sa Iyang pag-istorya pinaagi sa mga balaang </w:t>
      </w:r>
      <w:r>
        <w:rPr>
          <w:lang w:val="ru-RU"/>
        </w:rPr>
        <w:lastRenderedPageBreak/>
        <w:t>propeta ug mga apostoles, ug Kinsa, sumala sa saad sa Manluluwas, magpabilin sa Iyang Simbahan hangtod sa katapusan sa kalibutan. Ang mga Balaang Amahan nagpahayag sa parehas nga langitnong kamatuoran sama sa Balaang Kasulatan. Ang nagpalahi sa ilang mga pagtulon-an mao ang mas detalyadong pagsusi sa lain-laing aspeto sa espirituhanong kinabuhi, nga gipakita pinaagi sa espesipikong mga pananglitan ug tambag.</w:t>
      </w:r>
    </w:p>
    <w:p w14:paraId="529130C2" w14:textId="77777777" w:rsidR="00090CCA" w:rsidRDefault="00090CCA">
      <w:pPr>
        <w:tabs>
          <w:tab w:val="left" w:pos="468"/>
        </w:tabs>
        <w:rPr>
          <w:lang w:val="ru-RU"/>
        </w:rPr>
      </w:pPr>
      <w:r>
        <w:rPr>
          <w:lang w:val="ru-RU"/>
        </w:rPr>
        <w:tab/>
        <w:t>Ang Balaang Kasulatan naglatid sa mga basihanan sa pagtuo ug sa usa ka diosnon nga kinabuhi, samtang ang mga Balaang Amahan nagpatin-aw sa detalye sa nagkalain-laing aspeto niining kinabuhiha, nga nagtanyag og tambag kung giunsa pag-ila ug pagdaog sa mga limbong sa yawa, ug kung giunsa pag-angkon sa pagkamatarong sa mas malampusong paagi.</w:t>
      </w:r>
    </w:p>
    <w:p w14:paraId="270872B9" w14:textId="77777777" w:rsidR="00090CCA" w:rsidRDefault="00090CCA">
      <w:pPr>
        <w:tabs>
          <w:tab w:val="left" w:pos="468"/>
        </w:tabs>
        <w:rPr>
          <w:lang w:val="ru-RU"/>
        </w:rPr>
      </w:pPr>
      <w:r>
        <w:rPr>
          <w:lang w:val="ru-RU"/>
        </w:rPr>
        <w:tab/>
        <w:t>Ang ingon nga pagkahiusa sa buhat sa Kristohanong Simbahan sa tanang kapanahonan, ang pagkahiusa sa dalan ug ang pagpamatuod sa katuyoan nga nakab-ot — kini sa ilang kaugalingon naglangkob sa labing lig-on ug dili matanggihan nga pagpamatuod sa kamatuoran sa Ortodoksong dalan padulong sa kaluwasan. Ang maong Balaang Espiritu nagahuyop sa Balaang Kasulatan ug sa mga sinulat sa mga Balaang Amahan sa Simbahan, ug kini walay duhaduha mabati sa bisan kinsa nga naningkamot sa pagkinabuhi nga tinuod nga Kristohanong kinabuhi.</w:t>
      </w:r>
    </w:p>
    <w:p w14:paraId="0A25E5E6" w14:textId="77777777" w:rsidR="00090CCA" w:rsidRDefault="00090CCA">
      <w:pPr>
        <w:tabs>
          <w:tab w:val="left" w:pos="468"/>
        </w:tabs>
        <w:rPr>
          <w:lang w:val="ru-RU"/>
        </w:rPr>
      </w:pPr>
      <w:r>
        <w:rPr>
          <w:lang w:val="ru-RU"/>
        </w:rPr>
        <w:tab/>
        <w:t>Angay hinumduman nga lahi kaayo nga espiritu ang nag-umol sa mga sinulat sa mga mistiko sa Kasadpan gikan sa ika-14 hangtod ika-19 nga siglo: Thomas à Kempis, Ignatius of Loyola, Teresa of Ávila, John of the Cross ug uban pa, nga nangwali sa mga asetikong praktis nga hugot nga gidili sa mga Ortodoksong Amahan, tungod kay kini magdala sa paglimbong o paglimbong sa kaugalingon. Mga kinaiya sa delusyon: malabo nga panghunahuna, pagdamgo-damgo, garbo nga hapit na mahimong pagpasigarbo, pagsayop sa mga demonyo isip Manluluwas ug mga anghel, makapahadlok nga ekstatiko nga kahimtang, ug usa ka pinong senswalidad. Ang delusyon usa ka grabeng ug makaguba nga espirituhanong pag-antos nga , diin ang usa ka tawo maluwas lamang pinaagi sa espesyal nga interbensyon sa Diyos. (Ang meditasyon ug mga asetikong praktis nga gireseta sa mga yogi ug sa relihiyong Budhista dili usab mas gamay ang katalagman sa kahimsog sa pangisip).</w:t>
      </w:r>
    </w:p>
    <w:p w14:paraId="6AF14EFE" w14:textId="77777777" w:rsidR="00090CCA" w:rsidRDefault="00090CCA">
      <w:pPr>
        <w:tabs>
          <w:tab w:val="left" w:pos="468"/>
        </w:tabs>
        <w:rPr>
          <w:lang w:val="ru-RU"/>
        </w:rPr>
      </w:pPr>
      <w:r>
        <w:rPr>
          <w:lang w:val="ru-RU"/>
        </w:rPr>
        <w:lastRenderedPageBreak/>
        <w:tab/>
        <w:t>Ang ika-20 nga siglo usa ka panahon sa pag-uswag sa labing buang nga mga kulto ug sa makalilisang nga espirituhanong kakabus. Ang mas lapad nga Kristohanong kalibutan nagkadako ang pagka-materyalistiko; ang mga sektaryano nagpadayon sa pagpaluya sa pagtulon-an sa Kristohanong ug pag-angay niini sa mga tinguha sa unod. Busa, nagkalisod na kaayo ang usa ka Ortodoksong Kristohanon sa pagpangita og usa ka tigulang nga nagbata sa Espiritu ug puno sa kinaadman. Ang bugtong kahupayan mao nga napreserbar ang mga pagtulon-an sa daghang mga tigulang ug anaa kini kanato sa mga libro.</w:t>
      </w:r>
    </w:p>
    <w:p w14:paraId="46704715" w14:textId="77777777" w:rsidR="00090CCA" w:rsidRDefault="00090CCA">
      <w:pPr>
        <w:tabs>
          <w:tab w:val="left" w:pos="468"/>
        </w:tabs>
        <w:rPr>
          <w:lang w:val="ru-RU"/>
        </w:rPr>
      </w:pPr>
      <w:r>
        <w:rPr>
          <w:lang w:val="ru-RU"/>
        </w:rPr>
        <w:tab/>
        <w:t>Sa among yano nga gagmay nga mga libro, among gipundok ang mga pagtulon-an sa mga Balaang Amahan ug gihan-ay kini sumala sa awtor sa kronolohikal nga han-ay. Sa sinugdanan sa matag kapitulo, gihatag ang mubo nga kasayuran mahitungod sa asketiko nga gihisgutan. Aron mas sayon gamiton, ang mga pagtulon-an gi-organisar sumala sa tema, nga among gibahin sa tulo ka dagkong grupo: pagtuo, paglaum, ug gugma.</w:t>
      </w:r>
    </w:p>
    <w:p w14:paraId="5C63BE2E" w14:textId="77777777" w:rsidR="00090CCA" w:rsidRDefault="00090CCA">
      <w:pPr>
        <w:tabs>
          <w:tab w:val="left" w:pos="468"/>
        </w:tabs>
        <w:rPr>
          <w:lang w:val="ru-RU"/>
        </w:rPr>
      </w:pPr>
      <w:r>
        <w:rPr>
          <w:lang w:val="ru-RU"/>
        </w:rPr>
        <w:tab/>
        <w:t xml:space="preserve">Ang seksyon </w:t>
      </w:r>
      <w:r>
        <w:rPr>
          <w:b/>
          <w:lang w:val="ru-RU"/>
        </w:rPr>
        <w:t xml:space="preserve">sa pagtuo </w:t>
      </w:r>
      <w:r>
        <w:rPr>
          <w:lang w:val="ru-RU"/>
        </w:rPr>
        <w:t>naglangkob sa mga pagtulon-an mahitungod sa gahum sa makaluwas nga buhat sa Ginoong Jesu-Kristo, sa gugma sa Dios ug sa Iyang pag-atiman sa katawhan, sa grasya, sa mga kinaiya sa tinuod nga pagtuo, ug sa atong relasyon sa Dios: sa pagrespeto, sa kahadlok sa Dios, sa pag-ampo, sa pagkontemplar sa Dios, ug sa pag-ila sa kabubut-on sa Dios.</w:t>
      </w:r>
    </w:p>
    <w:p w14:paraId="7983C479" w14:textId="77777777" w:rsidR="00090CCA" w:rsidRDefault="00090CCA">
      <w:pPr>
        <w:tabs>
          <w:tab w:val="left" w:pos="468"/>
        </w:tabs>
        <w:rPr>
          <w:lang w:val="ru-RU"/>
        </w:rPr>
      </w:pPr>
      <w:r>
        <w:rPr>
          <w:lang w:val="ru-RU"/>
        </w:rPr>
        <w:tab/>
        <w:t xml:space="preserve">Ang seksyon </w:t>
      </w:r>
      <w:r>
        <w:rPr>
          <w:b/>
          <w:lang w:val="ru-RU"/>
        </w:rPr>
        <w:t xml:space="preserve">sa paglaum </w:t>
      </w:r>
      <w:r>
        <w:rPr>
          <w:lang w:val="ru-RU"/>
        </w:rPr>
        <w:t>nagtigom sa mga pagtulon-an nga may kalabotan sa Kristohanong kinabuhi: sa pakigbisog batok sa mga tinguha ug sa pag-amuma sa mga birtud. Labi na, kini nga seksyon naglangkob og mga pagtulon-an mahitungod sa pagkamaigmaton, pagkamapailubon, kaisog ug paglahutay; sa paghinlo sa konsensya; sa pagkamakatarong ug pagpugong sa kaugalingon; sa pagkamakabubut-on, pagkawalay-pagkahakog, pagkamatinud-anon ug pagka-mapainubsanon; sa pagpugong sa kasuko, pagkadautan, pagpanukot ug pagpanamastamas; sa atong pagtan-aw sa kasubo, sakit ug tukso, sa pagdaog sa kasubo ug kawad-on sa paglaum, sa pag-angkon sa pagka-mapainubsanon, ug sa pakigbatok sa dautang hunahuna. Unya kini mobalhin sa mas hataas nga mga hiyas: pagbantay, paghilak ug paghinulsol, pagkabalaan sa kasingkasing, kalinaw sa hunahuna, pagka-maalamon ug kinaadman, ug espirituhanong kahayag.</w:t>
      </w:r>
    </w:p>
    <w:p w14:paraId="4F154706" w14:textId="77777777" w:rsidR="00090CCA" w:rsidRDefault="00090CCA">
      <w:pPr>
        <w:tabs>
          <w:tab w:val="left" w:pos="468"/>
        </w:tabs>
        <w:rPr>
          <w:lang w:val="ru-RU"/>
        </w:rPr>
      </w:pPr>
      <w:r>
        <w:rPr>
          <w:lang w:val="ru-RU"/>
        </w:rPr>
        <w:lastRenderedPageBreak/>
        <w:tab/>
        <w:t xml:space="preserve">Sa katapusan, ang ikatulong bahin sa </w:t>
      </w:r>
      <w:r>
        <w:rPr>
          <w:b/>
          <w:lang w:val="ru-RU"/>
        </w:rPr>
        <w:t xml:space="preserve">gugma </w:t>
      </w:r>
      <w:r>
        <w:rPr>
          <w:lang w:val="ru-RU"/>
        </w:rPr>
        <w:t>naghiusa sa mga pagtulon-an bahin sa atong pagtan-aw sa Diyos ug sa atong isigkatawo, ug sa mga buhat sa gugma: kalooy, dili paghukom, maayong buot ug pagpasaylo sa mga sala. Usahay, ang apendiks naglakip sa mga pamalandong niining balaan nga amahan bahin sa kamatayon ug sa Katapusang Paghukom, sa mga limbong sa mga demonyo, ug uban pang mga hunahuna.</w:t>
      </w:r>
    </w:p>
    <w:p w14:paraId="7E528EC3" w14:textId="77777777" w:rsidR="00090CCA" w:rsidRDefault="00090CCA">
      <w:pPr>
        <w:tabs>
          <w:tab w:val="left" w:pos="468"/>
        </w:tabs>
        <w:rPr>
          <w:i/>
          <w:lang w:val="ru-RU"/>
        </w:rPr>
      </w:pPr>
      <w:r>
        <w:rPr>
          <w:lang w:val="ru-RU"/>
        </w:rPr>
        <w:tab/>
        <w:t xml:space="preserve">Nagalaum kami nga ang mambabasa niining mga pagtulun-an makapahalaga sa espirituhanong kinaadman ug kasinatian sa mga Ortodoksong asketa, ug nga, bisan pa kon dili nila kanunay mapatuman ang ilang tambag, </w:t>
      </w:r>
      <w:r>
        <w:rPr>
          <w:b/>
          <w:lang w:val="ru-RU"/>
        </w:rPr>
        <w:t>makab-ot nila</w:t>
      </w:r>
      <w:r>
        <w:rPr>
          <w:lang w:val="ru-RU"/>
        </w:rPr>
        <w:t xml:space="preserve"> bisan pa man </w:t>
      </w:r>
      <w:r>
        <w:rPr>
          <w:b/>
          <w:lang w:val="ru-RU"/>
        </w:rPr>
        <w:t>ang usa ka Ortodoksong, patristikong paagi sa paghunahuna</w:t>
      </w:r>
      <w:r>
        <w:rPr>
          <w:lang w:val="ru-RU"/>
        </w:rPr>
        <w:t xml:space="preserve">, nga labing importante sa atong kapanahonan sa pagdagsa sa tanang matang sa heretikal ug anti-Kristohanong mga pagtulon-an. Kay mas maayo nga mobiyahe og mubo nga distansya, apan sa husto nga direksyon, kaysa molakaw og layo, apan sa sayop nga direksyon. Labaw pa, ingon sa pagtudlo ni Santo Efrem nga taga-Siria, </w:t>
      </w:r>
      <w:r>
        <w:rPr>
          <w:i/>
          <w:lang w:val="ru-RU"/>
        </w:rPr>
        <w:t>'ang mga maayong buhat kanunay nga nagagikan sa maayong hunahuna.'</w:t>
      </w:r>
    </w:p>
    <w:p w14:paraId="403BCA06" w14:textId="77777777" w:rsidR="00090CCA" w:rsidRPr="00092A8E" w:rsidRDefault="00090CCA">
      <w:pPr>
        <w:tabs>
          <w:tab w:val="left" w:pos="468"/>
        </w:tabs>
        <w:rPr>
          <w:lang w:val="ru-RU"/>
        </w:rPr>
      </w:pPr>
    </w:p>
    <w:p w14:paraId="50C21355" w14:textId="77777777" w:rsidR="00090CCA" w:rsidRDefault="00090CCA" w:rsidP="00763460">
      <w:pPr>
        <w:pStyle w:val="Heading3"/>
        <w:rPr>
          <w:lang w:val="ru-RU"/>
        </w:rPr>
      </w:pPr>
      <w:bookmarkStart w:id="2" w:name="n1"/>
      <w:bookmarkStart w:id="3" w:name="_Toc136187818"/>
      <w:bookmarkStart w:id="4" w:name="_Toc236812253"/>
      <w:bookmarkEnd w:id="2"/>
      <w:r>
        <w:rPr>
          <w:lang w:val="ru-RU"/>
        </w:rPr>
        <w:t xml:space="preserve">Ang mga Tuntonan sa Banal </w:t>
      </w:r>
      <w:r>
        <w:rPr>
          <w:lang w:val="ru-RU"/>
        </w:rPr>
        <w:br/>
        <w:t>Si Antonio nga Dako</w:t>
      </w:r>
      <w:bookmarkEnd w:id="3"/>
      <w:bookmarkEnd w:id="4"/>
    </w:p>
    <w:p w14:paraId="406C84D6" w14:textId="77777777" w:rsidR="00090CCA" w:rsidRDefault="00090CCA">
      <w:pPr>
        <w:tabs>
          <w:tab w:val="left" w:pos="468"/>
        </w:tabs>
        <w:rPr>
          <w:lang w:val="ru-RU"/>
        </w:rPr>
      </w:pPr>
      <w:r>
        <w:rPr>
          <w:lang w:val="ru-RU"/>
        </w:rPr>
        <w:t>Si Antonio nga Dako natawo sa Ehipto mga tuig 250 ngadto sa mga ginikanan nga maharlika ug dato, nga nagpadako kaniya sa Kristohanong pagtuo. Sa edad nga 18, namatay ang iyang mga ginikanan ug nabilin siyang nag-inusara uban sa iyang igsoon nga babaye, nga iyang gikinahanglan alagaan.</w:t>
      </w:r>
    </w:p>
    <w:p w14:paraId="1E30E13B" w14:textId="77777777" w:rsidR="00090CCA" w:rsidRDefault="00090CCA">
      <w:pPr>
        <w:tabs>
          <w:tab w:val="left" w:pos="468"/>
        </w:tabs>
        <w:rPr>
          <w:lang w:val="ru-RU"/>
        </w:rPr>
      </w:pPr>
      <w:r>
        <w:rPr>
          <w:lang w:val="ru-RU"/>
        </w:rPr>
        <w:tab/>
        <w:t xml:space="preserve">Ang pag-atras ni Banal Antoniyo gikan sa kalibutan wala mahitabo kalit, kondili hinay-hinay. Sa sinugdan, nagpuyo siya duol sa siyudad uban sa usa ka matinud-anong tigulang nga nag-inusara, ug naningkamot siya nga sundon siya sa tanang butang. Mibisita usab siya sa ubang mga eremita nga nagpuyo sa palibot sa siyudad ug nangayo sa ilang tambag. Bisan niadto nga panahona, nahimong bantog na siya tungod sa iyang mga buhat nga gitawag siya nga 'higala sa Dios'. Unya nagpasiya siya nga moadto pa sa mas layo. Gihangyo niya ang tigulang nga kauban siya, apan sa dihang misalikway ang tigulang, mihawa siya ug nagpuyo sa usa sa mga hilit nga langob. Usa sa iyang mga higala ang magdala kaniya og </w:t>
      </w:r>
      <w:r>
        <w:rPr>
          <w:lang w:val="ru-RU"/>
        </w:rPr>
        <w:lastRenderedPageBreak/>
        <w:t>pagkaon panagsa. Sa ulahi, si San Antonio hingpit nga mibulag sa mga gipuy-an sa tawo, mitabok sa Suba sa Nilo ug nagpuyo sa mga ruinas sa usa ka kuta militar. Nagdala siya og igo nga tinapay nga molungtad og unom ka bulan, ug pagkahuman niini, nadawat na lang niya kini gikan sa iyang mga higala kaduha sa usa ka tuig pinaagi sa lungag sa atop.</w:t>
      </w:r>
    </w:p>
    <w:p w14:paraId="543D65F4" w14:textId="77777777" w:rsidR="00090CCA" w:rsidRDefault="00090CCA">
      <w:pPr>
        <w:tabs>
          <w:tab w:val="left" w:pos="468"/>
        </w:tabs>
        <w:rPr>
          <w:lang w:val="ru-RU"/>
        </w:rPr>
      </w:pPr>
      <w:r>
        <w:rPr>
          <w:lang w:val="ru-RU"/>
        </w:rPr>
        <w:tab/>
        <w:t>Dili masukod ang kadako sa mga tukso ug ang pakigbisog nga giagian niining bantugang asketiko. Nagaantos siya sa gutom ug kauhaw, sa katugnaw ug kainit. Apan ang labing makalilisang nga tukso alang sa usa ka eremita, sumala sa kaugalingong pulong ni Anthony, naa sa sulod sa kasingkasing: kini mao ang pagkahandom sa kalibutan ug ang kagubot sa hunahuna. Gidugang pa niini ang mga pang-awhag ug kahadlok nga gihimo sa mga demonyo.</w:t>
      </w:r>
    </w:p>
    <w:p w14:paraId="527D3375" w14:textId="77777777" w:rsidR="00090CCA" w:rsidRDefault="00090CCA">
      <w:pPr>
        <w:tabs>
          <w:tab w:val="left" w:pos="468"/>
        </w:tabs>
        <w:rPr>
          <w:lang w:val="ru-RU"/>
        </w:rPr>
      </w:pPr>
      <w:r>
        <w:rPr>
          <w:lang w:val="ru-RU"/>
        </w:rPr>
        <w:tab/>
        <w:t>Sa usa ka higayon, atol sa usa ka grabeng pakigbisog batok sa iyang mga hunahuna, misinggit si Anthony: 'Ginoo, gusto ko maluwas, apan dili ko tugutan sa akong mga hunahuna.' Kalit lang, nakakita siya og usa ka tawo nga pareho kaayo kaniya ang hitsura nga naglingkod ug nagtrabaho; unya mitindog kini ug misugod sa pag-ampo, ug dayon mibalik sa paglingkod aron magtrabaho pag-usab.</w:t>
      </w:r>
    </w:p>
    <w:p w14:paraId="282BE5F9" w14:textId="77777777" w:rsidR="00090CCA" w:rsidRDefault="00090CCA">
      <w:pPr>
        <w:tabs>
          <w:tab w:val="left" w:pos="468"/>
        </w:tabs>
        <w:rPr>
          <w:lang w:val="ru-RU"/>
        </w:rPr>
      </w:pPr>
      <w:r>
        <w:rPr>
          <w:lang w:val="ru-RU"/>
        </w:rPr>
        <w:tab/>
        <w:t>'Buhaton kini, ug maluwas ka,' miingon ang anghel sa Ginoo kaniya.</w:t>
      </w:r>
    </w:p>
    <w:p w14:paraId="37224C76" w14:textId="77777777" w:rsidR="00090CCA" w:rsidRDefault="00090CCA">
      <w:pPr>
        <w:tabs>
          <w:tab w:val="left" w:pos="468"/>
        </w:tabs>
        <w:rPr>
          <w:lang w:val="ru-RU"/>
        </w:rPr>
      </w:pPr>
      <w:r>
        <w:rPr>
          <w:lang w:val="ru-RU"/>
        </w:rPr>
        <w:tab/>
        <w:t xml:space="preserve">Sulod sa baynte ka tuig nagpuyo si Anthony sa pag-inusara sa dihang ang pipila sa iyang mga higala, pagkakahibalo nila sa iyang nahimutangan, miabot ug nagpuyo sa iyang palibot. Sulod sa dugay nga panahon, ilang gihampak ang pultahan niya ug gihangyo siya nga mogawas sa iyang kaugalingong pagpabulag; sa katapusan hapit na nila mabungkag ang pultahan sa dihang gibuksan kini ni Anthony ug migawas siya. Natingala sila nga wala silay nakita nga timailhan sa kakapoy kaniya, bisan pa nga iyang gisailawom ang iyang kaugalingon sa labing dakong kakabus. Ang langitnong kalinaw naghari sa iyang kalag ug makita kini sa iyang nawong. Kalma, matinahuron, ug patas nga mahigalaon sa tanan, ang tigulang dali nga nahimong amahan ug magtutudlo sa kadaghanan. Nabuhi ang disyerto: miturok ang mga monastikong panimalay sa naglibot nga mga bukid; daghang mga tawo ang nag-awit, nagbasa, nag-ayuno, nag-ampo, nagtrabaho, ug nagsilbi sa mga kabus. Wala magtukod si San Antonio og espesipikong mga lagda para sa kinabuhi sa mga </w:t>
      </w:r>
      <w:r>
        <w:rPr>
          <w:lang w:val="ru-RU"/>
        </w:rPr>
        <w:lastRenderedPageBreak/>
        <w:t>monghe alang sa iyang mga disipulo. Ang iyang kabalaka mao lamang ang pagtamnan kanila og matinud-anong pagka-diosnon; gihagit niya sila nga magdedikar sa kabubut-on sa Diyos, mag-ampo, isalikway ang tanang butang sa kalibutan, ug magpaningkamot nga walay pagkapoy.</w:t>
      </w:r>
    </w:p>
    <w:p w14:paraId="39DC1DE3" w14:textId="77777777" w:rsidR="00090CCA" w:rsidRDefault="00090CCA">
      <w:pPr>
        <w:tabs>
          <w:tab w:val="left" w:pos="468"/>
        </w:tabs>
        <w:rPr>
          <w:lang w:val="ru-RU"/>
        </w:rPr>
      </w:pPr>
      <w:r>
        <w:rPr>
          <w:lang w:val="ru-RU"/>
        </w:rPr>
        <w:tab/>
        <w:t>Ang Banal nga si Antonio namatay sa taas kaayo nga edad (106 ka tuig, niadtong 356) ug, tungod sa iyang mga buhat, nakadawat sa titulo nga 'ang Dako'.</w:t>
      </w:r>
    </w:p>
    <w:p w14:paraId="4C737132" w14:textId="77777777" w:rsidR="00090CCA" w:rsidRDefault="00090CCA">
      <w:pPr>
        <w:tabs>
          <w:tab w:val="left" w:pos="468"/>
        </w:tabs>
        <w:rPr>
          <w:lang w:val="ru-RU"/>
        </w:rPr>
      </w:pPr>
      <w:r>
        <w:rPr>
          <w:lang w:val="ru-RU"/>
        </w:rPr>
        <w:tab/>
        <w:t xml:space="preserve">Si San Antonio nagtukod sa tradisyon sa monastikong eremita. Pipila ka mga eremita, ubos sa giya sa usa ka espirituhanong amahan — </w:t>
      </w:r>
      <w:r w:rsidRPr="00763460">
        <w:rPr>
          <w:bCs/>
          <w:lang w:val="ru-RU"/>
        </w:rPr>
        <w:t xml:space="preserve">usa ka </w:t>
      </w:r>
      <w:r w:rsidRPr="00763460">
        <w:rPr>
          <w:lang w:val="ru-RU"/>
        </w:rPr>
        <w:t>'abba'</w:t>
      </w:r>
      <w:r w:rsidRPr="00763460">
        <w:rPr>
          <w:bCs/>
          <w:lang w:val="ru-RU"/>
        </w:rPr>
        <w:t xml:space="preserve"> (</w:t>
      </w:r>
      <w:r>
        <w:rPr>
          <w:lang w:val="ru-RU"/>
        </w:rPr>
        <w:t>nga nagpasabot og 'amahan' [Hebreo]) — nagpuyo nga bulag-bulag sa mga payag o langob (sketes) ug nagpahinungod sa pag-ampo, pag-ayuno, ug pagpaningkamot. Pipila ka sketes, nga naghiusa ubos sa awtoridad sa usa ka 'abba', gitawag nga 'laura'.</w:t>
      </w:r>
    </w:p>
    <w:p w14:paraId="03CA5BF1" w14:textId="77777777" w:rsidR="00090CCA" w:rsidRDefault="00090CCA">
      <w:pPr>
        <w:tabs>
          <w:tab w:val="left" w:pos="468"/>
        </w:tabs>
        <w:rPr>
          <w:lang w:val="ru-RU"/>
        </w:rPr>
      </w:pPr>
      <w:r>
        <w:rPr>
          <w:lang w:val="ru-RU"/>
        </w:rPr>
        <w:tab/>
        <w:t>Angay hinumduman nga, bisan pa sa panahon sa kinabuhi ni Antonio nga Dakung, mitumaw ang lain nga porma sa monastikong kinabuhi. Ang mga asketiko nagkatigum sa usa ka komunidad, gisagop nila ang ilang mga buluhaton nga magkahiusa (ang matag-usa sumala sa ilang kusog ug abilidad), nagbahin sa usa ka panihapon, ug nagsunod sa usa ka hugpong sa mga lagda. Ang ingon nga mga komunidad gitawag nga mga monasteryo. Ang mga abá sa niini nga mga komunidad nailhan nga mga arkhimandrita.</w:t>
      </w:r>
    </w:p>
    <w:p w14:paraId="0535D8B0" w14:textId="77777777" w:rsidR="00090CCA" w:rsidRDefault="00090CCA">
      <w:pPr>
        <w:tabs>
          <w:tab w:val="left" w:pos="468"/>
        </w:tabs>
        <w:rPr>
          <w:lang w:val="ru-RU"/>
        </w:rPr>
      </w:pPr>
      <w:r>
        <w:rPr>
          <w:lang w:val="ru-RU"/>
        </w:rPr>
        <w:t xml:space="preserve"> </w:t>
      </w:r>
    </w:p>
    <w:p w14:paraId="7DC68AE3" w14:textId="77777777" w:rsidR="00090CCA" w:rsidRDefault="00090CCA">
      <w:pPr>
        <w:pStyle w:val="Heading4"/>
        <w:rPr>
          <w:lang w:val="ru-RU"/>
        </w:rPr>
      </w:pPr>
      <w:bookmarkStart w:id="5" w:name="_Toc136187819"/>
      <w:r>
        <w:rPr>
          <w:lang w:val="ru-RU"/>
        </w:rPr>
        <w:t>Ang gugma sa Dios, grasya, pagrespeto ug kahibalo sa kabubut-on sa Dios</w:t>
      </w:r>
      <w:bookmarkEnd w:id="5"/>
    </w:p>
    <w:p w14:paraId="44CB1416" w14:textId="77777777" w:rsidR="00090CCA" w:rsidRDefault="00090CCA">
      <w:pPr>
        <w:tabs>
          <w:tab w:val="left" w:pos="468"/>
        </w:tabs>
        <w:rPr>
          <w:lang w:val="ru-RU"/>
        </w:rPr>
      </w:pPr>
      <w:r>
        <w:rPr>
          <w:lang w:val="ru-RU"/>
        </w:rPr>
        <w:tab/>
        <w:t>1. Ang Dios Amahan, sa Iyang pagkamaayo, wala magpugong sa Iyang Bugtong Anak, kondili gihatag Siya aron maluwas kita gikan sa atong mga sala ug mga pagkadautan. Ug ang Anak sa Dios, sa Iyang pagpaubos alang kanato, giayo kita gikan sa atong mga espirituhanong kakulian ug gitagana ang atong kaluwasan gikan sa atong mga sala. Busa, kinahanglan natong ilhon ug kanunay nga hinumduman kining dakong buhat sa Dios—nga ang Dios nga Pulong, alang kanato, nahimong susama kanato sa tanang paagi gawas sa sala. Ang tanan kinahanglan hinumduman kini ug maningkamot nga tinud-anay aron matinuod nga maluwas gikan sa sala pinaagi sa tabang sa Ginoo (Ant. ang Dako)</w:t>
      </w:r>
    </w:p>
    <w:p w14:paraId="3DCE5FF1" w14:textId="77777777" w:rsidR="00090CCA" w:rsidRDefault="00090CCA">
      <w:pPr>
        <w:tabs>
          <w:tab w:val="left" w:pos="468"/>
        </w:tabs>
        <w:rPr>
          <w:lang w:val="ru-RU"/>
        </w:rPr>
      </w:pPr>
      <w:r>
        <w:rPr>
          <w:lang w:val="ru-RU"/>
        </w:rPr>
        <w:lastRenderedPageBreak/>
        <w:tab/>
        <w:t>2. Ang grasya sa Espiritu Santo ginahatag una sa mga tawo nga tibuok kasingkasing nga nag-atubang niini nga pakigbisog ug, sukad pa sa sinugdanan, nagpili nga magbarug nga lig-on ug dili maghatag bisan unsa sa kaaway. Apan, ang Balaang Espiritu, nga nagtawag kanila, sa sinugdanan ginapasayon ang tanan alang kanila, aron dasigon ug pahupayon ang mga nagsugod sa dalan sa paghinulsol, ug unya ipadayag kanila ang tibuok kalisud sa dalan sa pagkamaayo. Nagtabang kanila sa tanang butang, Gitudloan Niya sila unsaon pag-agwanta ang mga kaisog sa paghinulsol, ug nagtukod Siya og mga utlanan ug giya para kanila, alang sa lawas ug sa kalag, hangtod madala Niya sila sa hingpit nga pagbalik ngadto sa Dios (Ant. the Great)</w:t>
      </w:r>
    </w:p>
    <w:p w14:paraId="3143731F" w14:textId="77777777" w:rsidR="00090CCA" w:rsidRDefault="00090CCA">
      <w:pPr>
        <w:tabs>
          <w:tab w:val="left" w:pos="468"/>
        </w:tabs>
        <w:rPr>
          <w:lang w:val="ru-RU"/>
        </w:rPr>
      </w:pPr>
      <w:r>
        <w:rPr>
          <w:lang w:val="ru-RU"/>
        </w:rPr>
        <w:tab/>
        <w:t>4. Ang bisan kinsa nga nahadlok sa Ginoo ug nagbantay sa Iyang mga sugo usa ka sulugoon sa Dios. Apan kining pagkaulipon, nga diin kita usab anaa, dili, sa estrikto nga pagkasulti, pagkaulipon, kondili pagkamatarong nga nagdala ngadto sa pag-ampon isip mga anak. Gipili sa atong Ginoo ang mga Apostoles ug gisalig Niya kanila ang pagpangwali sa Ebanghelyo. Ang mga sugo nga Iyang gihatag nagtukod alang kanato og usa ka himayaong pagkaulipon, aron atong mapugngan ang atong mga pagbati ug mapalamuti ang atong kaugalingon sa mga hiyas. Ug sa dihang moduol kita sa grasya, ang atong Ginoo nga si Jesu-Kristo mosulti kanato, sama sa Iyang gisulti sa Iyang mga disipulo: 'Dili na tika tawgon nga mga sulugoon, kondili mga higala ug igsoon: kay ang tanan nga akong nadungog gikan sa akong Amahan, gisulti nako kaninyo' (Ant. Vel.)</w:t>
      </w:r>
    </w:p>
    <w:p w14:paraId="03A44C8C" w14:textId="77777777" w:rsidR="00090CCA" w:rsidRDefault="00090CCA">
      <w:pPr>
        <w:tabs>
          <w:tab w:val="left" w:pos="468"/>
        </w:tabs>
        <w:rPr>
          <w:lang w:val="ru-RU"/>
        </w:rPr>
      </w:pPr>
      <w:r>
        <w:rPr>
          <w:lang w:val="ru-RU"/>
        </w:rPr>
        <w:tab/>
        <w:t>8. Ang mata makakita sa makita, apan ang hunahuna makasabot sa dili makita. Ang hunahuna nga mahigugma sa Dios mao ang kahayag sa kalag. Ang bisan kinsa nga adunay hunahuna nga mahigugma sa Dios mapasidan-an sa kasingkasing ug makakita sa Dios pinaagi sa iyang hunahuna (Ant. Vel.)</w:t>
      </w:r>
    </w:p>
    <w:p w14:paraId="511959FF" w14:textId="77777777" w:rsidR="00090CCA" w:rsidRDefault="00090CCA">
      <w:pPr>
        <w:tabs>
          <w:tab w:val="left" w:pos="468"/>
        </w:tabs>
        <w:rPr>
          <w:lang w:val="ru-RU"/>
        </w:rPr>
      </w:pPr>
      <w:r>
        <w:rPr>
          <w:lang w:val="ru-RU"/>
        </w:rPr>
        <w:tab/>
        <w:t>8. Kung magbuhat ka ug bisan unsang buluhaton ug dili nimo mabati ang kabubut-on sa Dios niini, ayaw kini buhata bisan unsang kahimtang (Ant. Vel.)</w:t>
      </w:r>
    </w:p>
    <w:p w14:paraId="549E5BE2" w14:textId="77777777" w:rsidR="00090CCA" w:rsidRDefault="00090CCA">
      <w:pPr>
        <w:tabs>
          <w:tab w:val="left" w:pos="468"/>
        </w:tabs>
        <w:rPr>
          <w:lang w:val="ru-RU"/>
        </w:rPr>
      </w:pPr>
    </w:p>
    <w:p w14:paraId="49C775E2" w14:textId="77777777" w:rsidR="009567F7" w:rsidRDefault="009567F7">
      <w:pPr>
        <w:jc w:val="left"/>
        <w:rPr>
          <w:rFonts w:ascii="Arial" w:hAnsi="Arial"/>
          <w:b/>
          <w:color w:val="0000FF"/>
          <w:lang w:val="ru-RU"/>
        </w:rPr>
      </w:pPr>
      <w:bookmarkStart w:id="6" w:name="_Toc136187820"/>
      <w:r>
        <w:rPr>
          <w:lang w:val="ru-RU"/>
        </w:rPr>
        <w:br w:type="page"/>
      </w:r>
    </w:p>
    <w:p w14:paraId="5A37DB8B" w14:textId="46E13BFF" w:rsidR="00090CCA" w:rsidRDefault="00090CCA">
      <w:pPr>
        <w:pStyle w:val="Heading4"/>
        <w:rPr>
          <w:lang w:val="ru-RU"/>
        </w:rPr>
      </w:pPr>
      <w:r>
        <w:rPr>
          <w:lang w:val="ru-RU"/>
        </w:rPr>
        <w:lastRenderedPageBreak/>
        <w:t>Ang pagpangita sa pagkamatarong ug pagkamasigasig</w:t>
      </w:r>
      <w:bookmarkEnd w:id="6"/>
    </w:p>
    <w:p w14:paraId="2BEE59A9" w14:textId="77777777" w:rsidR="00090CCA" w:rsidRDefault="00090CCA">
      <w:pPr>
        <w:tabs>
          <w:tab w:val="left" w:pos="468"/>
        </w:tabs>
        <w:rPr>
          <w:lang w:val="ru-RU"/>
        </w:rPr>
      </w:pPr>
      <w:r>
        <w:rPr>
          <w:lang w:val="ru-RU"/>
        </w:rPr>
        <w:tab/>
        <w:t>11. Dili angay isulti nga imposible alang sa usa ka tawo nga magpuyo og matarong nga kinabuhi, kondili nga kini dili sayon. Ug sa tinuod, kini dili makab-ot sa tanan, kondili kadtong mga deboto ug adunay hunahuna nga mahigugma sa Diyos ra ang makatagamtam sa matarong nga kinabuhi. Ang ordinaryong hunahuna, bisan pa, kay kalibutanon ug dali mausab; kini nagmugna og maayong hunahuna ug dautang hunahuna, dali mausab ug nagpihig sa materyal nga mga butang, samtang ang hunahuna nga mahigugma sa Diyos nagwagtang sa dautan (Ant. the Great)</w:t>
      </w:r>
    </w:p>
    <w:p w14:paraId="71F26D07" w14:textId="77777777" w:rsidR="00090CCA" w:rsidRDefault="00090CCA">
      <w:pPr>
        <w:tabs>
          <w:tab w:val="left" w:pos="468"/>
        </w:tabs>
        <w:rPr>
          <w:lang w:val="ru-RU"/>
        </w:rPr>
      </w:pPr>
      <w:r>
        <w:rPr>
          <w:lang w:val="ru-RU"/>
        </w:rPr>
        <w:tab/>
        <w:t>11. Kadtong naggugol sa ilang kinabuhi sa pagbuhat sa gagmay ug yano nga mga buhat, sa usa ka bahin, malikayan nila ang mga katalagman, ug sa pikas bahin, wala silay kinahanglan nga espesyal nga pag-amping. Pinaagi sa pagdaog sa nagkalain-laing makasasala nga mga tinguha, dali ra nilang makita ang dalan padulong sa Dios (Ant. the Great)</w:t>
      </w:r>
    </w:p>
    <w:p w14:paraId="7C4D8E11" w14:textId="77777777" w:rsidR="00090CCA" w:rsidRDefault="00090CCA">
      <w:pPr>
        <w:tabs>
          <w:tab w:val="left" w:pos="468"/>
        </w:tabs>
        <w:rPr>
          <w:lang w:val="ru-RU"/>
        </w:rPr>
      </w:pPr>
      <w:r>
        <w:rPr>
          <w:lang w:val="ru-RU"/>
        </w:rPr>
        <w:tab/>
        <w:t>11. Ang mga tawo nga walay natural nga hilig sa pagkamabuotan dili, tungod sa kawad-on sa paglaum, mohunong ug pasagdan ang usa ka Diosnon ug mahimayaong kinabuhi, bisan pa unsa kini kalisod para kanila. Hinuon, kinahanglan sila maghunahuna ug mag-amping sa ilang kaugalingon kutob sa ilang makaya. Kay, bisan pa dili nila makab-ot ang kahitas-an sa pagkamaayo ug pagkahingpit, pinaagi sa paningkamot mahimong mas maayo sila, o sa labing gamay dili mosamot ang ilang pagkadautan, nga dili gamay nga kaayohan alang sa kalag (Ant. Vel.)</w:t>
      </w:r>
    </w:p>
    <w:p w14:paraId="46500B00" w14:textId="77777777" w:rsidR="00090CCA" w:rsidRDefault="00090CCA">
      <w:pPr>
        <w:tabs>
          <w:tab w:val="left" w:pos="468"/>
        </w:tabs>
        <w:rPr>
          <w:lang w:val="ru-RU"/>
        </w:rPr>
      </w:pPr>
      <w:r>
        <w:rPr>
          <w:lang w:val="ru-RU"/>
        </w:rPr>
        <w:t xml:space="preserve"> </w:t>
      </w:r>
    </w:p>
    <w:p w14:paraId="07C2DD57" w14:textId="77777777" w:rsidR="00090CCA" w:rsidRDefault="00090CCA">
      <w:pPr>
        <w:pStyle w:val="Heading4"/>
        <w:rPr>
          <w:lang w:val="ru-RU"/>
        </w:rPr>
      </w:pPr>
      <w:bookmarkStart w:id="7" w:name="_Toc136187821"/>
      <w:r>
        <w:rPr>
          <w:lang w:val="ru-RU"/>
        </w:rPr>
        <w:t>Ang pakigbisog batok sa mga kakulian. Mga birtud: pagpugong sa kaugalingon, pagkamabuotan, ug pagka-mapainubuson</w:t>
      </w:r>
      <w:bookmarkEnd w:id="7"/>
    </w:p>
    <w:p w14:paraId="59B1FA04" w14:textId="77777777" w:rsidR="00090CCA" w:rsidRDefault="00090CCA">
      <w:pPr>
        <w:tabs>
          <w:tab w:val="left" w:pos="468"/>
        </w:tabs>
        <w:rPr>
          <w:lang w:val="ru-RU"/>
        </w:rPr>
      </w:pPr>
      <w:r>
        <w:rPr>
          <w:lang w:val="ru-RU"/>
        </w:rPr>
        <w:tab/>
        <w:t xml:space="preserve">21. Ang dautan nagkabit sa atong kinaiyahan sama sa kalawang sa tanso o hugaw sa lawas. Apan sama sa dili ang panday sa tanso ang hinungdan sa kalawang, ni ang ginikanan ang hinungdan sa hugaw sa ilang mga anak, ingon ana usab, dili ang Dios ang naghimo sa dautan. Gitagaan Niya ang tawo og konsensya ug rason aron malikayan niya ang dautan, kay nahibalo Siya nga kini makadaot kaniya ug magdala og pag-antos. Pagbantay pag-ayo sa imong </w:t>
      </w:r>
      <w:r>
        <w:rPr>
          <w:lang w:val="ru-RU"/>
        </w:rPr>
        <w:lastRenderedPageBreak/>
        <w:t>kaugalingon: kon makakita ka og usa ka mapasipalahong tawo nga adunay gahum ug bahandi, ayaw siya pagdayeg bisan unsang paagi. Apan dayon hunahunaa ang kamatayon sa atubangan sa imong mga mata, ug dili ka gayud maghandum og bisan unsang dautan o kalibutanon (Ant. the Great).</w:t>
      </w:r>
    </w:p>
    <w:p w14:paraId="1BD15A20" w14:textId="77777777" w:rsidR="00090CCA" w:rsidRDefault="00090CCA">
      <w:pPr>
        <w:tabs>
          <w:tab w:val="left" w:pos="468"/>
        </w:tabs>
        <w:rPr>
          <w:lang w:val="ru-RU"/>
        </w:rPr>
      </w:pPr>
      <w:r>
        <w:rPr>
          <w:lang w:val="ru-RU"/>
        </w:rPr>
        <w:tab/>
        <w:t>21. Ang kalag adunay kaugalingong mga pagbati: garbo, kasuko, pagpanukog, kasuko, kawad-on sa paglaum ug uban pa. Sa dihang ang kalag mopasa sa iyang kaugalingon hingpit ngadto sa Dios, ang mapinanggaon nga Dios magpadala kaniya og tinuod nga paghinulsol ug maghinlo kaniya gikan sa tanang pagbati, magtudlo kaniya nga dili kini sundon ug magahatag kaniya og kusog aron mapildi kini ug mapukan ang mga kaaway nga walay hunong sa pagbutang og mga babag sa iyang agianan. Ug kon magpabilin nga matinud-anon ang kalag sa iyang pagbag-o ug sa maayong pagsunod sa Espiritu Santo, nga nagtudlo kaniya sa paghinulsol, nan ang maloloy-on nga Magbubuhat magmaloloy kaniya, tungod sa iyang mga paningkamot nga gihimo taliwala sa tanang matang sa kasakit ug panginahanglan—sa dugay nga pagpuasa, kanunay nga pagbantay, sa pagtuon sa Pulong sa Dios, sa walay hunong nga pag-ampo, sa pagbiya sa kalibutanong kalipay, sa pagpaubos ug espirituhanong kakabus. Ug kung magpabilin siyang matinindog niini tanan, ang mapinanggaon nga Dios luwason siya gikan sa tanang tukso ug kuhaon siya gikan sa kamot sa iyang mga kaaway pinaagi sa Iyang kalooy (Ant. the Great)</w:t>
      </w:r>
    </w:p>
    <w:p w14:paraId="497B3BF7" w14:textId="77777777" w:rsidR="00090CCA" w:rsidRDefault="00090CCA">
      <w:pPr>
        <w:tabs>
          <w:tab w:val="left" w:pos="468"/>
        </w:tabs>
        <w:rPr>
          <w:lang w:val="ru-RU"/>
        </w:rPr>
      </w:pPr>
      <w:r>
        <w:rPr>
          <w:lang w:val="ru-RU"/>
        </w:rPr>
        <w:tab/>
        <w:t>24. Mas moderado ang kinabuhi sa usa ka tawo, mas malinaw ang iyang hunahuna, kay dili siya mabalaka sa daghang butang—sama sa mga sulugoon ug sa pagpanag-iya sa mga kabtangan. Apan kon magkapit kita niining mga [mga butang sa kalibutan], gibutang nato ang atong kaugalingon sa kasubo nga motumaw gikan niini ug mosangpot sa pagreklamo batok sa Dios. Busa, k , ang tinguha sa daghang mga butang mapuno kita og kalibog, ug maglibot-libot kita sa kangitngit sa usa ka makasasala nga kinabuhi, nga wala kita mailhi ang atong kaugalingon (Ant. the Great)</w:t>
      </w:r>
    </w:p>
    <w:p w14:paraId="17B8515E" w14:textId="77777777" w:rsidR="00090CCA" w:rsidRDefault="00090CCA">
      <w:pPr>
        <w:tabs>
          <w:tab w:val="left" w:pos="468"/>
        </w:tabs>
        <w:rPr>
          <w:lang w:val="ru-RU"/>
        </w:rPr>
      </w:pPr>
      <w:r>
        <w:rPr>
          <w:lang w:val="ru-RU"/>
        </w:rPr>
        <w:tab/>
        <w:t>27. Dili unta adunay kabastosan sa atong mga pakighinabi, kay ang pagkamahiyumon ug pagkabalaan kasagaran nagpalami sa mga maalamon nga tawo labaw pa kaysa sa mga birhen. Ang hunahuna nga mahigugma sa Dios usa ka kahayag nga nagpasidlak sa kalag, sama sa adlaw nga nagpasidlak sa lawas (Ant. the Great)</w:t>
      </w:r>
    </w:p>
    <w:p w14:paraId="15164670" w14:textId="77777777" w:rsidR="00090CCA" w:rsidRDefault="00090CCA">
      <w:pPr>
        <w:pStyle w:val="Heading4"/>
        <w:rPr>
          <w:rFonts w:ascii="Times New Roman" w:hAnsi="Times New Roman"/>
          <w:b w:val="0"/>
          <w:sz w:val="20"/>
          <w:lang w:val="ru-RU"/>
        </w:rPr>
      </w:pPr>
    </w:p>
    <w:p w14:paraId="1298EE83" w14:textId="77777777" w:rsidR="00090CCA" w:rsidRDefault="00090CCA">
      <w:pPr>
        <w:pStyle w:val="Heading4"/>
        <w:rPr>
          <w:lang w:val="ru-RU"/>
        </w:rPr>
      </w:pPr>
      <w:bookmarkStart w:id="8" w:name="_Toc136187822"/>
      <w:r>
        <w:rPr>
          <w:lang w:val="ru-RU"/>
        </w:rPr>
        <w:t>Pagkamaalamon, kasinatian, ang mga bunga sa pagkamatinud-anon ug espirituhanong pagkahamtong</w:t>
      </w:r>
      <w:bookmarkEnd w:id="8"/>
    </w:p>
    <w:p w14:paraId="1002D76F" w14:textId="77777777" w:rsidR="00090CCA" w:rsidRDefault="00090CCA">
      <w:pPr>
        <w:tabs>
          <w:tab w:val="left" w:pos="468"/>
        </w:tabs>
        <w:rPr>
          <w:lang w:val="ru-RU"/>
        </w:rPr>
      </w:pPr>
      <w:r>
        <w:rPr>
          <w:lang w:val="ru-RU"/>
        </w:rPr>
        <w:tab/>
        <w:t>36. Kasagaran gitawag nga maalamon ang mga tawo tungod sa sayop nga paggamit sa pulong. Dili ang mga nakat-on sa mga pulong ug sinulat sa karaang mga pantas ang maalamon, kondili kadtong maalamon ang kalag, nga makahibalo sa pagbulag sa maayo gikan sa dautan; ug likayan nila ang tanan nga dautan ug makadaot sa kalag, samtang maalamon nilang pangitaon ang maayo ug mapuslanon ug buhaton kini uban sa dakong pagpasalamat sa Dios. Sila ra ang angay tawgon nga mga maalamon (Ant. the Great)</w:t>
      </w:r>
    </w:p>
    <w:p w14:paraId="580F6782" w14:textId="77777777" w:rsidR="00090CCA" w:rsidRDefault="00090CCA">
      <w:pPr>
        <w:tabs>
          <w:tab w:val="left" w:pos="468"/>
        </w:tabs>
        <w:rPr>
          <w:lang w:val="ru-RU"/>
        </w:rPr>
      </w:pPr>
      <w:r>
        <w:rPr>
          <w:lang w:val="ru-RU"/>
        </w:rPr>
        <w:tab/>
        <w:t>36. Kung hinay ang hangin, bisan kinsa nga marinero mahimong magpasigarbo sa iyang kaugalingon. Apan sa kalit nga pag-usab sa direksyon sa hangin lamang makita ang kahanas sa batid nga timonero (Ant. Vel.)</w:t>
      </w:r>
    </w:p>
    <w:p w14:paraId="6202CA2E" w14:textId="77777777" w:rsidR="00090CCA" w:rsidRDefault="00090CCA">
      <w:pPr>
        <w:tabs>
          <w:tab w:val="left" w:pos="468"/>
        </w:tabs>
        <w:rPr>
          <w:lang w:val="ru-RU"/>
        </w:rPr>
      </w:pPr>
      <w:r>
        <w:rPr>
          <w:lang w:val="ru-RU"/>
        </w:rPr>
        <w:tab/>
        <w:t>38. Ang tawo nga nagkinabuhi sa usa ka diosnon nga paagi dili tugotan nga mosulod ang dautan sa iyang kalag. Ug kung walay dautan sa kalag, kini luwas ug wala'y kadaut. Wala'y gahum ang malisyosong demonyo ni ang mga kausaban sa kapalaran batok sa ingon nga mga tawo. Galuwas sila sa Dios gikan sa dautan, ug nagpuyo sila nga luwas ug protektado, mura'g sila mga diosnon. Kung adunay magdayeg kanila, dili nila seryosohon ang pagdayeg; kung adunay magpanamastamas kanila, dili sila mopanalipod sa ilang kaugalingon o masuko sa nanamastamas (Ant. the Great)</w:t>
      </w:r>
    </w:p>
    <w:p w14:paraId="20132C64" w14:textId="77777777" w:rsidR="00090CCA" w:rsidRDefault="00090CCA">
      <w:pPr>
        <w:tabs>
          <w:tab w:val="left" w:pos="468"/>
        </w:tabs>
        <w:rPr>
          <w:lang w:val="ru-RU"/>
        </w:rPr>
      </w:pPr>
      <w:r>
        <w:rPr>
          <w:lang w:val="ru-RU"/>
        </w:rPr>
        <w:tab/>
        <w:t xml:space="preserve">38. Ang tawo nga walay dautang buot hingpit ug sama sa dios; puno siya sa kalipay ug sa Espiritu sa Dios. Apan sama sa kalayo nga mokaon </w:t>
      </w:r>
      <w:r>
        <w:rPr>
          <w:b/>
          <w:u w:val="single"/>
          <w:lang w:val="ru-RU"/>
        </w:rPr>
        <w:t>sa</w:t>
      </w:r>
      <w:r>
        <w:rPr>
          <w:lang w:val="ru-RU"/>
        </w:rPr>
        <w:t xml:space="preserve"> dagkong </w:t>
      </w:r>
      <w:r>
        <w:rPr>
          <w:b/>
          <w:u w:val="single"/>
          <w:lang w:val="ru-RU"/>
        </w:rPr>
        <w:t xml:space="preserve">kalasangan </w:t>
      </w:r>
      <w:r>
        <w:rPr>
          <w:lang w:val="ru-RU"/>
        </w:rPr>
        <w:t xml:space="preserve">kon pasagdan nga walay pagbantay, mao usab ang dautang buot, kon tugotan nimo kini mosulod sa imong kasingkasing, madaut ang imong kalag, malapasan ang imong lawas, ug mopukaw sa sulod nimo sa daghang dautang hunahuna. Mopukaw kini kanimo og kagubot, pagpanag-iya, panagbangi, kasina ug susamang mabangis nga mga pagbati, nga magpabug-at kanimo ug maghatag kanimo og dakong kasubo. Busa paningkamotan nato nga makab-ot ang pagkamabuotan ug pagkasimple sa kasingkasing sa mga balaan, aron dawaton kita sa Ginoong Jesu-Kristo sa Iyang atubangan ug aron ang matag-usa kanato malipayong makasulti: </w:t>
      </w:r>
      <w:r>
        <w:rPr>
          <w:i/>
          <w:iCs/>
          <w:lang w:val="ru-RU"/>
        </w:rPr>
        <w:t xml:space="preserve">'Apan tungod sa akong </w:t>
      </w:r>
      <w:r>
        <w:rPr>
          <w:i/>
          <w:iCs/>
          <w:lang w:val="ru-RU"/>
        </w:rPr>
        <w:lastRenderedPageBreak/>
        <w:t xml:space="preserve">pagkamabuotan, gidawat Mo ako ug gipahimutang Mo ako sa imong atubangan hangtod sa kahangturan' </w:t>
      </w:r>
      <w:r>
        <w:rPr>
          <w:lang w:val="ru-RU"/>
        </w:rPr>
        <w:t>(Salmo 40:13</w:t>
      </w:r>
      <w:r w:rsidRPr="00092A8E">
        <w:rPr>
          <w:lang w:val="ru-RU"/>
        </w:rPr>
        <w:t xml:space="preserve">; </w:t>
      </w:r>
      <w:r>
        <w:rPr>
          <w:lang w:val="ru-RU"/>
        </w:rPr>
        <w:t>Ant. Vel.)</w:t>
      </w:r>
    </w:p>
    <w:p w14:paraId="1A9ABE77" w14:textId="77777777" w:rsidR="00090CCA" w:rsidRDefault="00090CCA">
      <w:pPr>
        <w:tabs>
          <w:tab w:val="left" w:pos="468"/>
        </w:tabs>
        <w:rPr>
          <w:lang w:val="ru-RU"/>
        </w:rPr>
      </w:pPr>
      <w:r>
        <w:rPr>
          <w:lang w:val="ru-RU"/>
        </w:rPr>
        <w:tab/>
        <w:t>38. Sama sa usa ka lawas nga sayo kaayo mogawas gikan sa sabakan, dili mabuhi, ingon usab ang kalag nga mobiya sa lawas nga wala pa makab-ot ang kahibalo sa Dios pinaagi sa usa ka matinahuron nga kinabuhi, dili maluwas o mabuhi sa pakig-uban sa Dios (Ant. Vel.)</w:t>
      </w:r>
    </w:p>
    <w:p w14:paraId="3D898F4E" w14:textId="77777777" w:rsidR="00090CCA" w:rsidRDefault="00090CCA">
      <w:pPr>
        <w:tabs>
          <w:tab w:val="left" w:pos="468"/>
        </w:tabs>
        <w:rPr>
          <w:lang w:val="ru-RU"/>
        </w:rPr>
      </w:pPr>
      <w:r>
        <w:rPr>
          <w:lang w:val="ru-RU"/>
        </w:rPr>
        <w:tab/>
        <w:t>38. Sama sa lawas, samtang ang kalag nagpuyo niini, moagi kini sa tulo ka hugna sa kinabuhi, mao ang: pagkabatan-on, pagkahamtong, ug pagkatigulang; ingon usab ang kalag moagi sa tulo ka hugna, mao ang: pagsugod sa pagtuo, pag-uswag niini, ug pagkahingpit. Sa unang hugna, sa dihang ang kalag magsugod sa pagtuo, kini matawo pag-usab sa Kristo, ingon nga nasulat sa Ebanghelyo. Gihatag kanato sa Apostol Juan ang mga timailhan niining bag-ong pagkatawo, ingon man sa tunga-tungang kahimtang ug sa pagkahingpit, nga nag-ingon: 'Nagsulat ako kaninyo, mga batan-on; nagsulat ako kaninyo, mga anak; nagsulat ako kaninyo, mga amahan' (1 Juan 2:12–14). Busa wala siya nagsulat ngadto sa iyang mga higala sa kalibutan, kondili ngadto sa mga magtutuo, nga nagpadayag sa tulo ka hugna— —nga ang mga naningkamot alang sa espirituhanong gingharian kinahanglan nga pag-agian aron makab-ot ang pagkahingpit ug matunayan nga takus sa hingpit nga grasya (Ant. the Great).</w:t>
      </w:r>
    </w:p>
    <w:p w14:paraId="614B8664" w14:textId="77777777" w:rsidR="00090CCA" w:rsidRDefault="00090CCA">
      <w:pPr>
        <w:tabs>
          <w:tab w:val="left" w:pos="468"/>
        </w:tabs>
        <w:rPr>
          <w:lang w:val="ru-RU"/>
        </w:rPr>
      </w:pPr>
      <w:r>
        <w:rPr>
          <w:lang w:val="ru-RU"/>
        </w:rPr>
        <w:tab/>
        <w:t xml:space="preserve">39. Sa dihang mihunong ang paghari sa sala sulod sa usa ka tawo, unya ang Dios mosulod sa kalag ug limpyohan kini kauban ang lawas. Apan kon magpadayon ang paghari sa sala sa lawas, dili makakita ang tawo sa Dios: kay ang kalag naa pa gihapon sulod sa usa ka makasasala nga lawas, ug ang lawas dili modawat sa sulod niini ang kahayag nga mao ang panan-aw sa Dios. Miingon si David: 'Sa imong kahayag makakita kami ug kahayag' (Salmo 35:10). Unsa kaha kining kahayag nga diin makakita ang usa ka tawo ug kahayag? Kini mao kana nga kahayag nga gihisgutan sa atong Ginoo nga si Jesu-Kristo sa Ebanghelyo, nga ang tibuok tawo kinahanglan mahimong kahayag, aron walay ngitngit nga bahin sa sulod niya (Lucas 11:36). Miingon usab ang Ginoo: 'Walay nakaila sa Amahan gawas sa Anak, ug walay nakaila sa Anak gawas sa Amahan ug sa mga ginapili sa Anak nga ipadayag Siya kanila' (Mat. 11:27). Apan ang Anak dili nagpadayag sa Iyang Amahan sa mga anak sa </w:t>
      </w:r>
      <w:r>
        <w:rPr>
          <w:lang w:val="ru-RU"/>
        </w:rPr>
        <w:lastRenderedPageBreak/>
        <w:t>kangitngit, kondili sa mga nagpuyo sa kahayag ug mga anak sa kahayag, nga ang mga mata sa ilang kasingkasing Iyang gipahayag pinaagi sa kahibalo sa Iyang mga sugo (Ant. ang Dako)</w:t>
      </w:r>
    </w:p>
    <w:p w14:paraId="296F891D" w14:textId="77777777" w:rsidR="00090CCA" w:rsidRDefault="00090CCA">
      <w:pPr>
        <w:pStyle w:val="Heading4"/>
        <w:rPr>
          <w:lang w:val="ru-RU"/>
        </w:rPr>
      </w:pPr>
    </w:p>
    <w:p w14:paraId="36EBEEC2" w14:textId="77777777" w:rsidR="00090CCA" w:rsidRDefault="00090CCA">
      <w:pPr>
        <w:pStyle w:val="Heading4"/>
        <w:rPr>
          <w:lang w:val="ru-RU"/>
        </w:rPr>
      </w:pPr>
      <w:bookmarkStart w:id="9" w:name="_Toc136187823"/>
      <w:r>
        <w:rPr>
          <w:lang w:val="ru-RU"/>
        </w:rPr>
        <w:t>Mga Pagnamalandong sa Kamatayon ug sa mga Panlimbong sa mga Demonyo</w:t>
      </w:r>
      <w:bookmarkEnd w:id="9"/>
    </w:p>
    <w:p w14:paraId="14335E6C" w14:textId="77777777" w:rsidR="00090CCA" w:rsidRDefault="00090CCA">
      <w:pPr>
        <w:tabs>
          <w:tab w:val="left" w:pos="468"/>
        </w:tabs>
        <w:rPr>
          <w:lang w:val="ru-RU"/>
        </w:rPr>
      </w:pPr>
      <w:r>
        <w:rPr>
          <w:lang w:val="ru-RU"/>
        </w:rPr>
        <w:tab/>
        <w:t xml:space="preserve">50. Ang kamatayon, alang sa mga nakasabot niini, mao ang pagkawalay kamatayon; apan alang sa mga walay pagsabot, nga wala makasabot niini, kini mao ang kamatayon. Dili angay kahadlok sa pisikal nga kamatayon, kondili sa pagkaguba sa kalag, nga motumaw gikan sa pagkawalay kahibalo sa Dios—mao kana ang tinuod nga makalilisang alang sa kalag! Ang kinabuhi mao ang panaghiusa sa kalag ug lawas; ug ang kamatayon dili ang pagkawala niining mga bahin sa kina-iya sa tawo, kondili ang pagbulag sa ilang panaghiusa. Gipreserbar sa Dios ang tanan niini bisan pa sa pagbulag. Sama sa pagkahimugso sa bata gikan sa sabakan sa inahan, mao usab ang pagkahimugso sa kalag nga hubo gikan sa lawas. Ug ang uban putli ug hayag, ang uban natabonan sa ilang mga kapakyasan, ug ang uban nangitngit tungod sa daghang mga sala. Busa ang usa ka maalamon nga kalag nga nahigugma sa Dios, sa paghinumdom ug paghunahuna sa mga kasakit nga mosunod sa kamatayon, magkinabuhi sa usa ka diosnon nga kinabuhi aron dili kini mapamatian ug dili kini masinati. Apan ang mga dili motuo, sa ilang kabuang, wala maghibalo niini ug makasasala, nga wala maghunahuna unsay nagpaabot kanila didto. Sama sa dihang gikan ka sa sabakan, dili nimo mahinumduman unsay naa sa sulod niini, ingon usab, sa pagbiya nimo sa lawas, dili nimo mahinumduman unsay naa sa sulod sa lawas. Sama sa dihang migawas ka gikan sa sabakan, nahimong mas maayo ug mas dako ang imong lawas, ingon usab, sa pagbiya nimo sa lawas nga limpyo, mosulod ka sa Langit nga mas maayo ug dili malaglag. Ang mga mortal kinahanglan mag-atiman sa ilang kaluwasan, nga nahibalo daan nga nagpaabot kanila ang kamatayon. Kay ang bulahan nga pagkawalay kamatayon mao ang bahin sa usa ka matinahuron nga kalag kon kini magpabilin nga maayo, samtang ang walay katapusang kamatayon moabut niini kon kini mahimong dautan. Hinumdumi nga ang imong pagkabatan-on milabay na, ang imong kusog mikunhod na, ang imong mga </w:t>
      </w:r>
      <w:r>
        <w:rPr>
          <w:lang w:val="ru-RU"/>
        </w:rPr>
        <w:lastRenderedPageBreak/>
        <w:t>kakulian midaghan na, ug ang panahon sa imong pagbiya karon duol na, diin kinahanglan ka maghatag og pasaylo sa tanan nimong mga buhat. Ug hibal-i nga walay igsoon nga mag-ampo alang sa igsoon, ni amahan nga makaluwas sa iyang anak. Kanunay hinumdumi ang pagbulag sa lawas, ug ayaw gayud pasagdi nga mawala sa imong hunahuna ang paghunahuna sa walay katapusang silot. Kung imo kining ipahimutang sa imong hunahuna, dili ka gayud makasala (Ant. the Great).</w:t>
      </w:r>
    </w:p>
    <w:p w14:paraId="11BA15D3" w14:textId="77777777" w:rsidR="00090CCA" w:rsidRDefault="00090CCA">
      <w:pPr>
        <w:tabs>
          <w:tab w:val="left" w:pos="468"/>
        </w:tabs>
        <w:rPr>
          <w:lang w:val="ru-RU"/>
        </w:rPr>
      </w:pPr>
      <w:r>
        <w:rPr>
          <w:lang w:val="ru-RU"/>
        </w:rPr>
        <w:tab/>
        <w:t>51. Unsa kadaghan ang dautang mga demonyo, ug unsa ka lainlain ang ilang mga limbong! Bisan pa man nga nakapangayo na kita og pasaylo ug naningkamot sa paglikay sa dautang buhat, dili gihapon nila kita biyaan, kondili padayon gihapon nila kitang tuksuhon uban sa desperadong paningkamot, kay nahibalo sila nga ang ilang kapalaran giselyohan na nga dili na mausab ug ang ilang panulondon mao ang impyerno, tungod sa ilang grabeng pagkadautan ug pagdumot sa Dios. Hinaut nga ablihan sa Ginoo ang mga mata sa inyong kasingkasing, aron makita ninyo kung unsa ka daghan ang mga panlimbong sa mga demonyo ug kung unsa kadako ang dautan nga ilang ginabuhat kanato matag-adlaw, ug hinaut nga Iya kamo hatagan og usa ka mapangbantay nga kasingkasing ug espiritu sa pag-ila, aron inyong ikapresentar ang inyong kaugalingon ingon usa ka buhing ug walay kapintasan nga halad ngadto sa Dios (Ant. Vel.).</w:t>
      </w:r>
    </w:p>
    <w:p w14:paraId="2AE40929" w14:textId="77777777" w:rsidR="00090CCA" w:rsidRDefault="00090CCA">
      <w:pPr>
        <w:tabs>
          <w:tab w:val="left" w:pos="468"/>
        </w:tabs>
        <w:rPr>
          <w:lang w:val="ru-RU"/>
        </w:rPr>
      </w:pPr>
      <w:r>
        <w:rPr>
          <w:lang w:val="ru-RU"/>
        </w:rPr>
        <w:tab/>
        <w:t xml:space="preserve">51. Ang Yawa, nga nahulog gikan sa iyang langitnong ranggo tungod sa iyang garbo, naningkamot sa tibuok niyang kusog nga madala sa kapahamakan ang tanan nga tibuok kasingkasing nga nagtinguha sa pag-alagad sa Ginoo—pinaagi sa samang dalan diin siya mismo nahulog, mao kana, pinaagi sa garbo ug gugma sa walay pulos nga himaya. Pinaagi niini nga mga paagi nakig-away kanato ang mga demonyo: pinaagi niini ug sa uban pang susamang paagi naningkamot sila nga ilayo kita sa Dios. Labaw pa, kay nahibalo sila nga ang nagahigugma sa iyang igsoon nagahigugma usab sa Dios, ginapangitan nila sa atong mga kasingkasing ang pagdumot sa usag usa—hangtud nga ang uban dili na gani makatan-aw sa ilang igsoon o makasulti bisan usa ka pulong kaniya. Daghang tinuod nga bantugang mga asketiko ang nag-antos sa kalisud sa usa ka matinahuron nga kinabuhi, apan tungod sa kamangmangan gipahugno nila ang ilang kaugalingon. Mahitabo usab kini kanimo </w:t>
      </w:r>
      <w:r>
        <w:rPr>
          <w:lang w:val="ru-RU"/>
        </w:rPr>
        <w:lastRenderedPageBreak/>
        <w:t>kung, pananglitan, nahimong maluya ang imong kadasig sa imong mga paningkamot sa pag-asceta, ug magtuo ka nga nagbaton ka na og mga birtud. Kay sa ingon ana, nahulog na ka sa maong demonyong sakit (pagpasigarbo), nga nagtuo ka nga duol ka sa Dios ug nagpuyo sa kahayag, samtang sa tinuod anaa ka sa kangitngit. Unsa kaha ang nakapukaw sa atong Ginoong Jesu-Cristo sa pagkuha sa Iyang mga bisti, pagbalkot sa Iyang kaugalingon og tuwalya, ug paghugas sa mga tiil sa mga naa sa Iyang ilawom, kon dili aron tudloan kita sa pagpaubos? Oo—Gipakita Niya ang pagpaubos pinaagi sa Iyang kaugalingong ehemplo. Ug sa tinuod, ang tanan nga gustong mosulod sa unang han-ay makab-ot kini pinaagi lamang sa pagpaubos… Busa, kon ang usa ka tawo walay labing dako nga pagpaubos—pagpaubos sa tibuok niyang kasingkasing, hunahuna, espiritu, kalag ug lawas—dili siya makapanunod sa Gingharian sa Dios (Ant. ang Dako).</w:t>
      </w:r>
    </w:p>
    <w:p w14:paraId="094024A4" w14:textId="77777777" w:rsidR="00090CCA" w:rsidRDefault="00090CCA">
      <w:pPr>
        <w:tabs>
          <w:tab w:val="left" w:pos="468"/>
        </w:tabs>
        <w:rPr>
          <w:lang w:val="ru-RU"/>
        </w:rPr>
      </w:pPr>
      <w:r>
        <w:rPr>
          <w:lang w:val="ru-RU"/>
        </w:rPr>
        <w:t xml:space="preserve"> </w:t>
      </w:r>
    </w:p>
    <w:p w14:paraId="7CCA6AA3" w14:textId="77777777" w:rsidR="00090CCA" w:rsidRDefault="00090CCA" w:rsidP="00900013">
      <w:pPr>
        <w:pStyle w:val="Heading3"/>
        <w:rPr>
          <w:lang w:val="ru-RU"/>
        </w:rPr>
      </w:pPr>
      <w:bookmarkStart w:id="10" w:name="n2"/>
      <w:bookmarkStart w:id="11" w:name="_Toc136187824"/>
      <w:bookmarkStart w:id="12" w:name="_Toc236812254"/>
      <w:bookmarkEnd w:id="10"/>
      <w:r>
        <w:rPr>
          <w:lang w:val="ru-RU"/>
        </w:rPr>
        <w:t xml:space="preserve">Mga Tambag sa Banal </w:t>
      </w:r>
      <w:r>
        <w:rPr>
          <w:lang w:val="ru-RU"/>
        </w:rPr>
        <w:br/>
        <w:t>Macarius ang Dako</w:t>
      </w:r>
      <w:bookmarkEnd w:id="11"/>
      <w:bookmarkEnd w:id="12"/>
    </w:p>
    <w:p w14:paraId="7C69DEDB" w14:textId="77777777" w:rsidR="00090CCA" w:rsidRDefault="00090CCA">
      <w:pPr>
        <w:tabs>
          <w:tab w:val="left" w:pos="468"/>
        </w:tabs>
        <w:rPr>
          <w:lang w:val="ru-RU"/>
        </w:rPr>
      </w:pPr>
      <w:r>
        <w:rPr>
          <w:lang w:val="ru-RU"/>
        </w:rPr>
        <w:t xml:space="preserve"> Si Santo Macarius nagpuyo sa Ehipto gikan sa 301 hangtod 391. Sa iyang pagkabatan-on, nag-atiman siya sa mga panon sa karnero ug nagpuyo sa hilit. Pag-abot niya sa edad nga 30, mibulag siya ngadto sa usa ka hilit nga kamingawan. Tungod sa iyang pagkamainiton ug pagka-mapainubsanon, gi-ordinahan siya nga presbiter. Nabilin niya ang mga moral nga traktado nga dako kaayo og kahulugan alang sa mga monastiko ug sa tanang Kristohanon. Ang sulod sa iyang mga pagtulon-an mao ang mosunod: ang hayag nga kahimtang sa unang tawo sa sinugdanan ug ang ngitngit nga kahimtang pagkahuman sa Pagkahulog. Ang atong bugtong kaluwasan mao ang Ginoong Jesu-Kristo. Lig-on nga determinasyon sa pagsunod sa Ginoo. Kanunay nga pagpauswag sa kaugalingon. Ang kahimtang sa mga nakadawat sa grasya sa Espiritu Santo. Ang posibilidad sa Kristohanong pagkahingpit dinhi sa yuta. Ang umaabot nga kahimtang pagkahuman sa kamatayon ug pagkabanhaw.</w:t>
      </w:r>
    </w:p>
    <w:p w14:paraId="04976A47" w14:textId="77777777" w:rsidR="00090CCA" w:rsidRDefault="00090CCA">
      <w:pPr>
        <w:tabs>
          <w:tab w:val="left" w:pos="468"/>
        </w:tabs>
        <w:rPr>
          <w:lang w:val="ru-RU"/>
        </w:rPr>
      </w:pPr>
    </w:p>
    <w:p w14:paraId="3FD4DCDE" w14:textId="77777777" w:rsidR="00090CCA" w:rsidRDefault="00090CCA">
      <w:pPr>
        <w:pStyle w:val="Heading4"/>
        <w:rPr>
          <w:lang w:val="ru-RU"/>
        </w:rPr>
      </w:pPr>
      <w:bookmarkStart w:id="13" w:name="_Toc136187825"/>
      <w:r>
        <w:rPr>
          <w:lang w:val="ru-RU"/>
        </w:rPr>
        <w:lastRenderedPageBreak/>
        <w:t>Komunyon sa Diyos, pagpangita sa pagkamatarong, espirituhanong kadasig, paglahutay</w:t>
      </w:r>
      <w:bookmarkEnd w:id="13"/>
    </w:p>
    <w:p w14:paraId="6429F787" w14:textId="77777777" w:rsidR="00090CCA" w:rsidRDefault="00090CCA">
      <w:pPr>
        <w:tabs>
          <w:tab w:val="left" w:pos="468"/>
        </w:tabs>
        <w:rPr>
          <w:lang w:val="ru-RU"/>
        </w:rPr>
      </w:pPr>
      <w:r>
        <w:rPr>
          <w:lang w:val="ru-RU"/>
        </w:rPr>
        <w:tab/>
        <w:t>2. Sama sa paglalang sa Dios sa langit ug yuta aron puy-an sa tawo, ingon usab Niya gihimo ang tawo aron puy-an sa sulod sa lawas sa tawo sama sa Iyang kaugalingong puloy-anan, gikuha ang kalag sa tawo ingon Iyang matahum nga nobya, nga gimugna sa Iyang hulagway. Mao kini ang hinungdan nganong miingon ang Apostol Pablo: 'Kita mao ang Iyang puloy-anan' (Heb. 3:6; Mac. Cent.).</w:t>
      </w:r>
    </w:p>
    <w:p w14:paraId="3909EFCD" w14:textId="77777777" w:rsidR="00090CCA" w:rsidRDefault="00090CCA">
      <w:pPr>
        <w:tabs>
          <w:tab w:val="left" w:pos="468"/>
        </w:tabs>
        <w:rPr>
          <w:lang w:val="ru-RU"/>
        </w:rPr>
      </w:pPr>
      <w:r>
        <w:rPr>
          <w:lang w:val="ru-RU"/>
        </w:rPr>
        <w:tab/>
        <w:t>2. Sama sa pagbuhat sa putyukan sa iyang pugad nga dili mabantayan sa mga tawo, ingon usab ang grasya tinago nga naghabi sa iyang gugma sa kasingkasing sa tawo, nga nagbag-o sa kapait ngadto sa katam-is, ug sa malupigon nga kasingkasing ngadto sa buotan. Ug sama sa usa ka panday-pilak, samtang nag-ukit sa usa ka pinggan, hinay-hinay kini niyang gitabonan sa mga disenyo, ug ipadayag ra niya ang iyang buhat sa tibuok kahimayaan pagkahuman niya niini. Ingon usab ana ang tinuod nga Artista, ang Ginoo, nagpalamuti sa atong mga kasingkasing sa mga ukit ug misteryosong nagapanumbalik niini hangtod nga mobiya kita sa atong mga lawas, ug unya ang kaanyag sa atong kalag ipadayag (Macarius the Great).</w:t>
      </w:r>
    </w:p>
    <w:p w14:paraId="4D416BAE" w14:textId="77777777" w:rsidR="00090CCA" w:rsidRDefault="00090CCA">
      <w:pPr>
        <w:tabs>
          <w:tab w:val="left" w:pos="468"/>
        </w:tabs>
        <w:rPr>
          <w:lang w:val="ru-RU"/>
        </w:rPr>
      </w:pPr>
      <w:r>
        <w:rPr>
          <w:lang w:val="ru-RU"/>
        </w:rPr>
        <w:tab/>
        <w:t>11. Ang bisan kinsa nga naningkamot alang sa Dios ug tinuod nga gustong mahimong sumusunod ni Kristo kinahanglan mosunod Kaniya, naningkamot sa pagbag-o, aron mahimong usa ka mas maayo ug bag-ong tawo, nga wala'y bisan unsa nga gipabilin sa ilang kaugalingon nga iya sa karaang tawo—kay giingon: 'Ang bisan kinsa nga anaa kang Kristo usa ka bag-ong binuhat' (Macarius the Great).</w:t>
      </w:r>
    </w:p>
    <w:p w14:paraId="61CCD4BD" w14:textId="77777777" w:rsidR="00090CCA" w:rsidRDefault="00090CCA">
      <w:pPr>
        <w:tabs>
          <w:tab w:val="left" w:pos="468"/>
        </w:tabs>
        <w:rPr>
          <w:lang w:val="ru-RU"/>
        </w:rPr>
      </w:pPr>
      <w:r>
        <w:rPr>
          <w:lang w:val="ru-RU"/>
        </w:rPr>
        <w:tab/>
        <w:t xml:space="preserve">11. Ang kalag nga tinuod gayud nga naghigugma sa Dios, bisan pa man nakabuhat na og liboan ka matarong nga buhat, naghunahuna sa iyang kaugalingon—tungod sa walay puas nga pangandoy alang sa Ginoo—nga daw wala pa kini makab-ot bisan unsa. Ug bisan pa gani gikapoy na ang iyang lawas tungod sa pagpuasa ug pagpaningkamot, naghunahuna kini nga daw wala pa kini magsugod sa pag-angkon og mga hiyas; bisan pa kon giisip na kini nga takus sa pagdawat sa nagkalain-laing espirituhanong gasa, o mga pahibalo, o langitnong mga misteryo, tungod sa dakong </w:t>
      </w:r>
      <w:r>
        <w:rPr>
          <w:lang w:val="ru-RU"/>
        </w:rPr>
        <w:lastRenderedPageBreak/>
        <w:t>gugma niini sa Ginoo, nagtuo kini nga wala pa kini makab-ot bisan unsa…</w:t>
      </w:r>
    </w:p>
    <w:p w14:paraId="0A0A5165" w14:textId="77777777" w:rsidR="00090CCA" w:rsidRDefault="00090CCA">
      <w:pPr>
        <w:tabs>
          <w:tab w:val="left" w:pos="468"/>
        </w:tabs>
        <w:rPr>
          <w:lang w:val="ru-RU"/>
        </w:rPr>
      </w:pPr>
      <w:r>
        <w:rPr>
          <w:lang w:val="ru-RU"/>
        </w:rPr>
        <w:t xml:space="preserve"> Gituhop siya sa gugma sa langitnong Espiritu. Pinaagi sa tabang sa grasya, walay hunong niyang gipukaw sa iyang sulod ang mainitong pangandoy alang sa langitnong Nobyo; gitinguha niya nga makab-ot, sa hingpit, ang misteryoso ug dili masukod nga pakig-ambit uban Niya sa santuwaryo sa Espiritu; Pinaagi sa napahapsay nga mga mata sa iyang kalag, iyang makita ang langitnong Nobyo atubangan-atubangan; sa espirituhanon ug dili mapapas nga kahayag, mosulod siya sa panaghiusa uban Niya, magpahimutang siya sa Iyang kamatayon, ug walay hunong nga nagpaabot sa kamatayon alang kang Kristo uban sa dakong pangandoy; Nagtuo siya nga walay pagduha-duha nga pinaagi sa Espiritu makadawat siya og hingpit nga kaluwasan gikan sa mga sala ug sa kangitngit sa mga pagbati, aron, human mapahapsay sa Espiritu ug pagasantuhon sa espiritu ug lawas, siya unta mahimong takus nga mahimong usa ka putli nga sudlanan sa pagdawat sa langitnong gingharian sulod kaniya ug usa ka puloy-anan para kang Cristo, ang langitnong ug tinuod nga Hari. Ug unya siya mahimong takus sa langitnong kinabuhi, nga dinhi pa lang nahimong usa ka putli nga puloy-anan sa Balaang Espiritu (Mac. Vel.).</w:t>
      </w:r>
    </w:p>
    <w:p w14:paraId="48E15766" w14:textId="77777777" w:rsidR="00090CCA" w:rsidRDefault="00090CCA">
      <w:pPr>
        <w:tabs>
          <w:tab w:val="left" w:pos="468"/>
        </w:tabs>
        <w:rPr>
          <w:lang w:val="ru-RU"/>
        </w:rPr>
      </w:pPr>
      <w:r>
        <w:rPr>
          <w:lang w:val="ru-RU"/>
        </w:rPr>
        <w:tab/>
        <w:t>13. Pipila ra kaayo ang nakahugpong sa maayong sinugdanan ug maayong katapusan. Pagbiya nila sa tanang butang, ilang naabot ang ilang tumong nga walay pagkapukan ug gihigugma nila ang usa ka Dios. Sa sinugdan, daghan ang nabuhat sa debosyon; daghan ang gihatagan ug langitnong grasya ug giinspirar sa langitnong gugma. Apan sa ulahi, tungod kay dili nila makaya ang mga pagsulay, kalisod, ug lain-laing mga tukso sa dalan padulong sa pagkamaayo, mibalik sila sa ilang daang paagi sa kinabuhi ug nalunod pag-usab sa sala (Mac. Vel.).</w:t>
      </w:r>
    </w:p>
    <w:p w14:paraId="07E2B761" w14:textId="77777777" w:rsidR="00090CCA" w:rsidRDefault="00090CCA">
      <w:pPr>
        <w:tabs>
          <w:tab w:val="left" w:pos="468"/>
        </w:tabs>
        <w:rPr>
          <w:lang w:val="ru-RU"/>
        </w:rPr>
      </w:pPr>
      <w:r>
        <w:rPr>
          <w:lang w:val="ru-RU"/>
        </w:rPr>
        <w:t xml:space="preserve"> </w:t>
      </w:r>
      <w:r>
        <w:rPr>
          <w:lang w:val="ru-RU"/>
        </w:rPr>
        <w:tab/>
        <w:t xml:space="preserve">13. Sama sa usa ka fetus sa sabakan nga dili dayon mahimong tawo, kondili hinay-hinay nga nagkuha og porma sa tawo; ug dili kini matawo nga hamtong, kondili motubo ug molambo sulod sa daghang katuigan hangtod, sa katapusan, kini moabot sa pagkahamtong. Ug sama usab sa mga liso sa cebada o trigo nga dili dayon moturok pagkatamnan, kondili pagkahuman sa katugnaw ug hangin, unya moturok sila sa takdang panahon … Mao usab kini sa espirituhanong kinabuhi, nga nagkinahanglan og daghang </w:t>
      </w:r>
      <w:r>
        <w:rPr>
          <w:lang w:val="ru-RU"/>
        </w:rPr>
        <w:lastRenderedPageBreak/>
        <w:t>kinaadman ug kasinatian — ang usa ka tawo hinay-hinay nga motubo hangtod makab-ot niya ang pagkahingpit, nga mahimong sama kang Kristo (Eph. 4:13; Mac. Sec.).</w:t>
      </w:r>
    </w:p>
    <w:p w14:paraId="1FA1B71E" w14:textId="77777777" w:rsidR="00090CCA" w:rsidRDefault="00090CCA">
      <w:pPr>
        <w:tabs>
          <w:tab w:val="left" w:pos="468"/>
        </w:tabs>
        <w:rPr>
          <w:lang w:val="ru-RU"/>
        </w:rPr>
      </w:pPr>
      <w:r>
        <w:rPr>
          <w:lang w:val="ru-RU"/>
        </w:rPr>
        <w:t xml:space="preserve"> </w:t>
      </w:r>
      <w:r>
        <w:rPr>
          <w:lang w:val="ru-RU"/>
        </w:rPr>
        <w:tab/>
        <w:t>13. Ang tawo mausab-usab sa kinaiyahan. Busa, sama sa usa ka tawo nga nahulog sa kahiladman sa daotan ug napailalom sa pagkaulipon sa sala nga makabalik sa pagkamabuotan, ingon usab ang usa nga gipamatud-an sa Espiritu Santo ug napuno sa langitnong mga gasa gawasnon nga makabalik sa daotan. Ang uban nga nakatilaw sa grasya sa Dios ug nahimong mga kabahin sa Espiritu Santo, kon mawala ang ilang pag-amping ug pagbantay, mobugnaw sa espirituhanong kinabuhi ug mahimong mas dautan pa kaysa kaniadto. Nahitabo kini dili tungod kay nagbag-o ang Dios o kay nagkagamay ang grasya sa Espiritu, kondili tungod kay ang mga tawo mismo mawalaan og grasya ug busa madani sila sa sayop nga dalan ug mahulog sa daghang dautang buhat (Mac. Vel.).</w:t>
      </w:r>
    </w:p>
    <w:p w14:paraId="19FABA31" w14:textId="77777777" w:rsidR="00090CCA" w:rsidRDefault="00090CCA">
      <w:pPr>
        <w:tabs>
          <w:tab w:val="left" w:pos="468"/>
        </w:tabs>
        <w:rPr>
          <w:lang w:val="ru-RU"/>
        </w:rPr>
      </w:pPr>
    </w:p>
    <w:p w14:paraId="42C5976F" w14:textId="77777777" w:rsidR="00090CCA" w:rsidRDefault="00090CCA">
      <w:pPr>
        <w:pStyle w:val="Heading4"/>
        <w:rPr>
          <w:lang w:val="ru-RU"/>
        </w:rPr>
      </w:pPr>
      <w:bookmarkStart w:id="14" w:name="_Toc136187826"/>
      <w:r>
        <w:rPr>
          <w:lang w:val="ru-RU"/>
        </w:rPr>
        <w:t xml:space="preserve"> Ang pakigbisog batok sa mga tinguha, pagpaubos, pagka-maampingon</w:t>
      </w:r>
      <w:bookmarkEnd w:id="14"/>
    </w:p>
    <w:p w14:paraId="314F488E" w14:textId="77777777" w:rsidR="00090CCA" w:rsidRDefault="00090CCA">
      <w:pPr>
        <w:tabs>
          <w:tab w:val="left" w:pos="468"/>
        </w:tabs>
        <w:rPr>
          <w:lang w:val="ru-RU"/>
        </w:rPr>
      </w:pPr>
      <w:r>
        <w:rPr>
          <w:lang w:val="ru-RU"/>
        </w:rPr>
        <w:tab/>
        <w:t>21. Sa diha nga ang usa ka tawo nakasala batok sa sugo ug nasilotan sa paghukom sa Dios, ang sala nagpahimulos kaniya ingon ulipon; ug sama sa usa ka tinago ug lawom nga kal-ang sa kapait, nga misulod sa sulod, gikuptan niini ang kalag hangtod sa labing lawom nga bahin niini. Busa, ang sala nga misulod kanato mahimong ikatandi sa usa ka dako nga kahoy nga nag-amuma, nga ang mga gamot misulod paglawom sa yuta. Ingon usab, ang sala, nga misulod sa kalag ug nakab-ot ang mga gahum niini hangtod sa labing lawom nga sulod, nahimong usa ka batasan nga, nagsugod sa pagkabata, motubo sa paglabay sa mga katuigan ug magdani kanunay sa tawo paingon sa dautan (Mac. Vel.).</w:t>
      </w:r>
    </w:p>
    <w:p w14:paraId="499F3126" w14:textId="77777777" w:rsidR="00090CCA" w:rsidRDefault="00090CCA">
      <w:pPr>
        <w:tabs>
          <w:tab w:val="left" w:pos="468"/>
        </w:tabs>
        <w:rPr>
          <w:lang w:val="ru-RU"/>
        </w:rPr>
      </w:pPr>
      <w:r>
        <w:rPr>
          <w:lang w:val="ru-RU"/>
        </w:rPr>
        <w:tab/>
        <w:t xml:space="preserve">21. Usahay, ang mga laraw nga daw maayo buhaton alang sa kaugalingong himaya ug pagdayeg sa tawo. Apan sa atubangan sa Dios, kini walay kalainan sa bakak, pagpangawat, ug susamang mga sala, kay giingon: 'Gipanglapas sa Dios ang mga bukog sa mga nagapahimulos sa mga tawo' (Salmo 52:7). Ang Daotan nangita sa iyang kaugalingong kaayohan bisan pa sa atong mga maayong buhat. Maalamon kaayo siya sa pagpanglimbong sa mga tawo pinaagi sa mga tinguha sa kalibutan. Kung ang usa ka tawo </w:t>
      </w:r>
      <w:r>
        <w:rPr>
          <w:lang w:val="ru-RU"/>
        </w:rPr>
        <w:lastRenderedPageBreak/>
        <w:t>masandig sa usa ka tawo pinaagi sa carnal nga gugma, ang sala mohigot kaniya, magapus kaniya sa kadena ug magdani kaniya paubos uban sa bug-at nga karga, nga nagpugong kaniya sa pagtigom sa iyang kusog ug pagbalik ngadto sa Dios. Bisan unsa nga butang nga higugmaon sa usa ka tawo dinhi sa kalibutan bug-at kaayo sa iyang hunahuna ug, human kini makapugong kaniya, mopugong kaniya sa pagtigom sa iyang kusog. Ang lebel sa unodnong pagkapilit maoy nagtino sa kusog nga gigamit sa maong partikular nga pagbati sa pakigbatok kanato. Mao kini ang tibuok katawhan ug ang tanang Kristohanon gisulay … Kung ang usa ka tawo, nga naipit sa iyang kaugalingong kabubut-on, magsugod sa paghigugma sa usa ka butang, kini nga gugma nagpugong kaniya, ug dili na siya hingpit nga naningkamot alang sa Dios. Busa, pananglitan, ang usa nagahigugma sa iyang panimalay, ang lain nagahigugma sa bahandi, ang lain nagahigugma sa komplikadong kinaadman sa kalibutan alang sa himaya sa tawo; ang uban ganahan sa gahum, ang uban gustong mahimong bantugan; ang uban ganahan sa mga panagtigom, ang uban gigahin ang tanang oras sa kalingawan ug kalipay; ang uban nabihag sa walay pulos nga hunahuna; ang uban, tungod sa ambisyon, nangita og paagi aron makapamulong; ang uban malingaw sa katamaran ug kawalay pag-amping, samtang ang uban nakadugtong sa maanindot nga sinina; ang uban nabug-atan sa kabalaka sa kalibutan; ang uban ganahan matulog, o magbinuang, o mogamit og bati nga sinultian. Bisan unsa pa ang makapugong sa usa ka tawo sa kalibutan, gamay man o dako, makapugong kaniya ug makababag sa iyang pagpundok sa iyang kusog (Mac. the Great).</w:t>
      </w:r>
    </w:p>
    <w:p w14:paraId="7B2D562B" w14:textId="77777777" w:rsidR="00090CCA" w:rsidRDefault="00090CCA">
      <w:pPr>
        <w:tabs>
          <w:tab w:val="left" w:pos="468"/>
        </w:tabs>
        <w:rPr>
          <w:lang w:val="ru-RU"/>
        </w:rPr>
      </w:pPr>
      <w:r>
        <w:rPr>
          <w:lang w:val="ru-RU"/>
        </w:rPr>
        <w:tab/>
        <w:t>30. Ang Ginoo, nga nakahibalo sa kahuyang sa tawo ug sa iyang hilig nga mahimong hambog, nagpugong kaniya ug dili niya tugotan nga magpabilin sa kahimtang sa walay hunong nga paningkamot alang sa pagkahingpit. Kay kung sa diha nga makab-ot ka og gamay nga butang, mahimong ka hambog ug dili na mapailub-an sa uban, unsa pa kaha ka dili mapailub-an kung ikaw dayon mapuno sa tanang espirituhanong gasa. Busa, ang Dios, sa Iyang kahibalo sa imong kahuyang, sa Iyang pagdumala nagpadala kanimo og mga pagsulay, aron ikaw mahimong mapainubsanon ug mapisanong pagpangita kaniya (Macarius the Great).</w:t>
      </w:r>
    </w:p>
    <w:p w14:paraId="154FA7E2" w14:textId="77777777" w:rsidR="00090CCA" w:rsidRDefault="00090CCA">
      <w:pPr>
        <w:tabs>
          <w:tab w:val="left" w:pos="468"/>
        </w:tabs>
        <w:rPr>
          <w:lang w:val="ru-RU"/>
        </w:rPr>
      </w:pPr>
      <w:r>
        <w:rPr>
          <w:lang w:val="ru-RU"/>
        </w:rPr>
        <w:lastRenderedPageBreak/>
        <w:tab/>
        <w:t>30. Ang nakadawat og grasya nagtan-aw sa iyang kaugalingon nga mas daotan pa kaysa sa tanang makasasala. Ug natural ra kaniya ang ingon nga hunahuna. Sa mas lawom nga pagkaila sa tawo sa Dios, mas giisip niya ang iyang kaugalingon nga ignorante; ug sa mas daghan pa niyang nahibal-an, mas giisip niya nga wala siyay nahibal-an. Ang grasya nga motabang kaniya nagtudlo kaniya niini nga paagi sa paghunahuna ingon nga natural (Macarius the Great).</w:t>
      </w:r>
    </w:p>
    <w:p w14:paraId="2BE8511C" w14:textId="77777777" w:rsidR="00090CCA" w:rsidRDefault="00090CCA">
      <w:pPr>
        <w:tabs>
          <w:tab w:val="left" w:pos="468"/>
        </w:tabs>
        <w:rPr>
          <w:lang w:val="ru-RU"/>
        </w:rPr>
      </w:pPr>
      <w:r>
        <w:rPr>
          <w:lang w:val="ru-RU"/>
        </w:rPr>
        <w:tab/>
        <w:t>30. Apan kon makakita ka og bisan kinsa nga nagapasigarbo ug nagapahitas-on sa iyang kaugalingon tungod sa iyang mga gasa, hibaloa nga bisan pa kon siya magbuhat og mga ilhanan ug magbanhaw sa mga patay, … usa ka dautang gahum ang nagapanikas kaniya nga wala siya masayri. Bisan pa og makahimo siya og mga milagro, ayaw siya tuohi, kay usa ka kinaiya sa Kristiyanismo nga ang mga gihatagan sa Diyos og mga gasa magtago niini gikan sa panan-aw sa uban. Tungod kay tag-iya siya sa bahandi sa hari, gitago kini sa magtutuo, mura'g nag-ingon: 'Dili akoa kini nga bahandi: lain ang nagbutang niini dinhi.' Apan kon adunay moingon: 'Igo na kanako ang akong nakuha, ug wala na koy gikinahanglan pa'—nan, ang ingon nga tawo dili na usa ka Kristohanon, kondili nalimbong ug nahimong instrumento sa yawa. Kay ang kalipay sa Dios dili mapugngan, ug sa diha nga matilawan ug makatagamtam ang usa ka tawo sa espirituhanong mga panalangin, mas mosamot pa ang iyang gana niini. Ang ingon nga mga tawo adunay mainit ug dili mapugngan nga gugma sa Dios. Sa mas molambo ug makatigom pa sila, mas masabtan nila kung unsa sila kakabus (Mac. Vel.).</w:t>
      </w:r>
    </w:p>
    <w:p w14:paraId="0A7C6801" w14:textId="77777777" w:rsidR="00090CCA" w:rsidRDefault="00090CCA">
      <w:pPr>
        <w:tabs>
          <w:tab w:val="left" w:pos="468"/>
        </w:tabs>
        <w:rPr>
          <w:lang w:val="ru-RU"/>
        </w:rPr>
      </w:pPr>
      <w:r>
        <w:rPr>
          <w:lang w:val="ru-RU"/>
        </w:rPr>
        <w:tab/>
        <w:t xml:space="preserve">36. Sama sa mga negosyante nga naglayag sa dagat, bisan pa sa maayong hangin ug kalinaw sa dagat, nahadlok nga kalit nga mosirit ang kusgan nga hangin nga supak, mosuko ang dagat, ug maapektohan ang barko sa dili pa sila makaabot sa pantalan, ingon usab ang mga Kristohanon, bisan pa nga ilang mabati sa ilang sulod ang mapuslanong gininhawa sa Espiritu Santo, bisan pa niana, nagahadlok sila nga ang hangin sa gahum sa kaaway mahimong mohuyop ug magpukaw sa kagubot sa ilang mga pagbati sa sulod nila. Busa, kinahanglan mag-amping kita pag-ayo aron makasulod nga luwas sa malinawong daungan sa walay katapusang kinabuhi ug walay katapusang kalipay—ang siyudad sa mga balaan, ang </w:t>
      </w:r>
      <w:r>
        <w:rPr>
          <w:lang w:val="ru-RU"/>
        </w:rPr>
        <w:lastRenderedPageBreak/>
        <w:t>Langitnong Jerusalem, ug ang Simbahan sa mga panganay (Heb. 12:23, Macc. the Great).</w:t>
      </w:r>
    </w:p>
    <w:p w14:paraId="61AEB71E" w14:textId="77777777" w:rsidR="00090CCA" w:rsidRDefault="00090CCA">
      <w:pPr>
        <w:tabs>
          <w:tab w:val="left" w:pos="468"/>
        </w:tabs>
        <w:rPr>
          <w:lang w:val="ru-RU"/>
        </w:rPr>
      </w:pPr>
    </w:p>
    <w:p w14:paraId="06B3E20D" w14:textId="77777777" w:rsidR="00090CCA" w:rsidRDefault="00090CCA">
      <w:pPr>
        <w:pStyle w:val="Heading4"/>
        <w:rPr>
          <w:lang w:val="ru-RU"/>
        </w:rPr>
      </w:pPr>
      <w:bookmarkStart w:id="15" w:name="_Toc136187827"/>
      <w:r>
        <w:rPr>
          <w:lang w:val="ru-RU"/>
        </w:rPr>
        <w:t>Gugma alang sa Dios</w:t>
      </w:r>
      <w:bookmarkEnd w:id="15"/>
    </w:p>
    <w:p w14:paraId="3DF3D2A2" w14:textId="77777777" w:rsidR="00090CCA" w:rsidRDefault="00090CCA">
      <w:pPr>
        <w:tabs>
          <w:tab w:val="left" w:pos="468"/>
        </w:tabs>
        <w:rPr>
          <w:lang w:val="ru-RU"/>
        </w:rPr>
      </w:pPr>
      <w:r>
        <w:rPr>
          <w:lang w:val="ru-RU"/>
        </w:rPr>
        <w:tab/>
        <w:t>40. Nagaingon ka, 'Gihigugma nako ang Dios ug naa kanako ang Espiritu Santo.' Apan susiha pag-ayo ang imong kaugalingon: tinuod ba gayud kini? Nagtanyag ba ka sa imong kaugalingon sa Ginoo adlaw ug gabii? Ug kon nagbaton ka og ingon ana nga walay hunong nga gugma, hingpit ka nga putli. Apan hunahunaa kini: sa dihang moabot kanimo ang mga kabalaka sa kalibutan o lain-laing dautan ug limbong nga hunahuna, tinuod ba nga lig-on ka batok sa dautan sa ingon ana nga mga panahon, ug ang imong kalag ba maghandum sa paghigugma sa Dios ug hingpit nga paghalad kaniya? Kay ang mga hunahuna sa kalibutan, pinaagi sa pagbalibad sa hunahuna sa mga butang sa yuta ug sa mga butang nga malabay, mopugong sa usa ka tawo sa paghigugma sa Dios ug sa paghunahuna kaniya sa tanang panahon. Mahitabo nga ang usa ka walay kahibalo nga tawo magsugod sa pag-ampo, moluhod—ug ang iyang hunahuna makakaplag og kalinaw. Ug sa nga sukod nga iyang gub-on ang pader sa dautang buot nga nagkontra kaniya ug mosulod sa ilawom niini, sa ingon ana nga sukod kini mapukan, aron ang usa ka tawo hinay-hinay makab-ot ang espirituhanong kahibalo ug kinaadman. Apan ni ang mga gamhanan ning kalibutan, ni ang mga eskolar, ni ang mga manunulat makab-ot kining lebel (Mac. Vel.).</w:t>
      </w:r>
    </w:p>
    <w:p w14:paraId="4DE45662" w14:textId="77777777" w:rsidR="00090CCA" w:rsidRDefault="00090CCA">
      <w:pPr>
        <w:tabs>
          <w:tab w:val="left" w:pos="468"/>
        </w:tabs>
        <w:rPr>
          <w:lang w:val="ru-RU"/>
        </w:rPr>
      </w:pPr>
    </w:p>
    <w:p w14:paraId="4BD2DD05" w14:textId="77777777" w:rsidR="00090CCA" w:rsidRDefault="00090CCA">
      <w:pPr>
        <w:pStyle w:val="Heading4"/>
        <w:rPr>
          <w:lang w:val="ru-RU"/>
        </w:rPr>
      </w:pPr>
      <w:bookmarkStart w:id="16" w:name="_Toc136187828"/>
      <w:r>
        <w:rPr>
          <w:lang w:val="ru-RU"/>
        </w:rPr>
        <w:t xml:space="preserve"> Apendiks. Ang mga Plano sa mga Demonyo</w:t>
      </w:r>
      <w:bookmarkEnd w:id="16"/>
    </w:p>
    <w:p w14:paraId="7375E679" w14:textId="77777777" w:rsidR="00090CCA" w:rsidRDefault="00090CCA">
      <w:pPr>
        <w:tabs>
          <w:tab w:val="left" w:pos="468"/>
        </w:tabs>
        <w:rPr>
          <w:lang w:val="ru-RU"/>
        </w:rPr>
      </w:pPr>
      <w:r>
        <w:rPr>
          <w:lang w:val="ru-RU"/>
        </w:rPr>
        <w:tab/>
        <w:t>51. Ang mga espiritu sa dautang tuyo nagpugong sa nahulog nga kalag pinaagi sa mga kadena sa kangitngit; busa, dili kini makahimo sa paghigugma sa Ginoo kutob sa iyang gipangandoy, o sa pagtuo, o sa pag-ampo kutob sa iyang gusto. Kay sukad pa sa pagkahulog sa unang tawo, ang pagsukol sa pagkamaayo miturok sulod kanato, sa hayag man o sa tinago (Mac. Vel.).</w:t>
      </w:r>
    </w:p>
    <w:p w14:paraId="0D17B21C" w14:textId="77777777" w:rsidR="00090CCA" w:rsidRPr="00092A8E" w:rsidRDefault="00090CCA">
      <w:pPr>
        <w:tabs>
          <w:tab w:val="left" w:pos="468"/>
        </w:tabs>
        <w:rPr>
          <w:lang w:val="ru-RU"/>
        </w:rPr>
      </w:pPr>
    </w:p>
    <w:p w14:paraId="6118A347" w14:textId="77777777" w:rsidR="00090CCA" w:rsidRDefault="00090CCA" w:rsidP="00900013">
      <w:pPr>
        <w:pStyle w:val="Heading3"/>
        <w:rPr>
          <w:lang w:val="ru-RU"/>
        </w:rPr>
      </w:pPr>
      <w:bookmarkStart w:id="17" w:name="n3"/>
      <w:bookmarkStart w:id="18" w:name="_Toc136187829"/>
      <w:bookmarkStart w:id="19" w:name="_Toc236812255"/>
      <w:bookmarkEnd w:id="17"/>
      <w:r>
        <w:rPr>
          <w:lang w:val="ru-RU"/>
        </w:rPr>
        <w:lastRenderedPageBreak/>
        <w:t xml:space="preserve">Ang Mga Tambag sa Kagalang-galang </w:t>
      </w:r>
      <w:r>
        <w:rPr>
          <w:lang w:val="ru-RU"/>
        </w:rPr>
        <w:br/>
        <w:t>Marcos nga Asketiko</w:t>
      </w:r>
      <w:bookmarkEnd w:id="18"/>
      <w:bookmarkEnd w:id="19"/>
    </w:p>
    <w:p w14:paraId="093CC319" w14:textId="77777777" w:rsidR="00090CCA" w:rsidRDefault="00090CCA">
      <w:pPr>
        <w:tabs>
          <w:tab w:val="left" w:pos="468"/>
        </w:tabs>
        <w:rPr>
          <w:lang w:val="ru-RU"/>
        </w:rPr>
      </w:pPr>
      <w:r>
        <w:rPr>
          <w:lang w:val="ru-RU"/>
        </w:rPr>
        <w:t>Si San Marcos, nga nailhan nga Asketiko, mao ang labing ilado sa mga Balaang Amahan sa Ehipto, bisan pa man gamay ra ang kasayuran nga nakaluwas bahin sa iyang kinabuhi. Nahibal-an nga siya adunay labing malumo ug mapainubsanon nga kinaiya, nahibal-an niya sa kasingkasing ang Daang ug Bag-ong Tugon, ug nakaabot sa hataas nga lebel sa espirituhanong pagkahingpit. Nabuhi siya sulod sa kapin usa ka gatus ka tuig ug namatay sa pagsugod sa ika-5 nga siglo. Ilado siya sa iyang gasa sa pagtudlo, apan pipila ra ka mga instruksiyon ang nakaabot kanato: ang Epistola ngadto kang Monghe Nicholas; usa ka Koleksyon sa mga Instruksiyon; 200 ka kapitulo mahitungod sa espirituhanong balaod; ug 226 ka kapitulo nga gipahinungod sa mga nagtuo nga matarong sila pinaagi sa ilang mga buhat.</w:t>
      </w:r>
    </w:p>
    <w:p w14:paraId="7B15438F" w14:textId="77777777" w:rsidR="00090CCA" w:rsidRDefault="00090CCA">
      <w:pPr>
        <w:tabs>
          <w:tab w:val="left" w:pos="468"/>
        </w:tabs>
        <w:rPr>
          <w:lang w:val="ru-RU"/>
        </w:rPr>
      </w:pPr>
      <w:r>
        <w:rPr>
          <w:lang w:val="ru-RU"/>
        </w:rPr>
        <w:t xml:space="preserve"> </w:t>
      </w:r>
    </w:p>
    <w:p w14:paraId="79CDCEF7" w14:textId="77777777" w:rsidR="00090CCA" w:rsidRDefault="00090CCA">
      <w:pPr>
        <w:pStyle w:val="Heading4"/>
        <w:rPr>
          <w:lang w:val="ru-RU"/>
        </w:rPr>
      </w:pPr>
      <w:bookmarkStart w:id="20" w:name="_Toc136187830"/>
      <w:r>
        <w:rPr>
          <w:lang w:val="ru-RU"/>
        </w:rPr>
        <w:t xml:space="preserve"> Ang pag-atiman sa Diyos sa katawhan, pagtuo sa Diyos, pag-ampo</w:t>
      </w:r>
      <w:bookmarkEnd w:id="20"/>
    </w:p>
    <w:p w14:paraId="6789CA0C" w14:textId="77777777" w:rsidR="00090CCA" w:rsidRDefault="00090CCA">
      <w:pPr>
        <w:tabs>
          <w:tab w:val="left" w:pos="468"/>
        </w:tabs>
        <w:rPr>
          <w:lang w:val="ru-RU"/>
        </w:rPr>
      </w:pPr>
      <w:r>
        <w:rPr>
          <w:lang w:val="ru-RU"/>
        </w:rPr>
        <w:tab/>
        <w:t>1. Kung, subay sa Kasulatan, kanunay nimong hinumduman nga 'ang mga sugo sa Ginoo natuman sa tibuok yuta' (Salmo 104:7), nan ang matag kahimtang mahimong magtutudlo sa kahibalo sa Dios para kanimo (Marcos nga Gihimaya).</w:t>
      </w:r>
    </w:p>
    <w:p w14:paraId="2C1912FD" w14:textId="77777777" w:rsidR="00090CCA" w:rsidRDefault="00090CCA">
      <w:pPr>
        <w:tabs>
          <w:tab w:val="left" w:pos="468"/>
        </w:tabs>
        <w:rPr>
          <w:lang w:val="ru-RU"/>
        </w:rPr>
      </w:pPr>
      <w:r>
        <w:rPr>
          <w:lang w:val="ru-RU"/>
        </w:rPr>
        <w:tab/>
        <w:t>2. Bisan unsang buhat nga paboran sa Dios, motabang ang tanang binuhat; ug bisan unsa nga Iyang balibaran, supakon kini sa tanang binuhat (Marcos ang Magtug-an).</w:t>
      </w:r>
    </w:p>
    <w:p w14:paraId="58FA4B93" w14:textId="77777777" w:rsidR="00090CCA" w:rsidRDefault="00090CCA">
      <w:pPr>
        <w:tabs>
          <w:tab w:val="left" w:pos="468"/>
        </w:tabs>
        <w:rPr>
          <w:lang w:val="ru-RU"/>
        </w:rPr>
      </w:pPr>
      <w:r>
        <w:rPr>
          <w:lang w:val="ru-RU"/>
        </w:rPr>
        <w:tab/>
        <w:t>2. Ang matag panalangin nagagikan sa Ginoo subay sa Iyang maalamon nga pagdumala. Apan kini tinago nga molayas gikan sa mga walay pagpasalamat, sa mga walay pagbati, ug sa mga tapulan (Marcos ang Mankumpisal).</w:t>
      </w:r>
    </w:p>
    <w:p w14:paraId="1532342D" w14:textId="77777777" w:rsidR="00090CCA" w:rsidRDefault="00090CCA">
      <w:pPr>
        <w:tabs>
          <w:tab w:val="left" w:pos="468"/>
        </w:tabs>
        <w:rPr>
          <w:lang w:val="ru-RU"/>
        </w:rPr>
      </w:pPr>
      <w:r>
        <w:rPr>
          <w:lang w:val="ru-RU"/>
        </w:rPr>
        <w:tab/>
        <w:t>2. Ang tanan nga nabunyagan sa Simbahang Orthodox misteryosong nakadawat sa tanang grasya. Apan masinati nila kini sa tin-aw [mabati ang epekto niini] sumala sa ilang pagtuman sa mga sugo (Marcos ang Kumpesor).</w:t>
      </w:r>
    </w:p>
    <w:p w14:paraId="420859CB" w14:textId="77777777" w:rsidR="00090CCA" w:rsidRDefault="00090CCA">
      <w:pPr>
        <w:tabs>
          <w:tab w:val="left" w:pos="468"/>
        </w:tabs>
        <w:rPr>
          <w:lang w:val="ru-RU"/>
        </w:rPr>
      </w:pPr>
      <w:r>
        <w:rPr>
          <w:lang w:val="ru-RU"/>
        </w:rPr>
        <w:tab/>
        <w:t>3. Ang wala makahibalo sa kamatuoran dili gayud makatuo, kay ang kahibalo sa iyang kinaiyahan una pa sa pagtuo (Mark the Confessor).</w:t>
      </w:r>
    </w:p>
    <w:p w14:paraId="5569AA78" w14:textId="77777777" w:rsidR="00090CCA" w:rsidRDefault="00090CCA">
      <w:pPr>
        <w:tabs>
          <w:tab w:val="left" w:pos="468"/>
        </w:tabs>
        <w:rPr>
          <w:lang w:val="ru-RU"/>
        </w:rPr>
      </w:pPr>
      <w:r>
        <w:rPr>
          <w:lang w:val="ru-RU"/>
        </w:rPr>
        <w:lastRenderedPageBreak/>
        <w:tab/>
        <w:t>3. Ayaw pagdumili sa pagkat-on, bisan pa ikaw maalamon kaayo. Kay ang sugo sa Dios mas mapuslanon pa kaysa atong kaalam (Mark the Confessor).</w:t>
      </w:r>
    </w:p>
    <w:p w14:paraId="51BDA2BF" w14:textId="77777777" w:rsidR="00090CCA" w:rsidRDefault="00090CCA">
      <w:pPr>
        <w:tabs>
          <w:tab w:val="left" w:pos="468"/>
        </w:tabs>
        <w:rPr>
          <w:lang w:val="ru-RU"/>
        </w:rPr>
      </w:pPr>
      <w:r>
        <w:rPr>
          <w:lang w:val="ru-RU"/>
        </w:rPr>
        <w:tab/>
        <w:t>3. Ang bisan kinsa nga dili kusang-loob nga magbuhat og paningkamot alang sa kamatuoran [sa pagpanalipod niini] mapriso nga mas grabe pa bisan pa wala siya'y sala (Mark the Confessor).</w:t>
      </w:r>
    </w:p>
    <w:p w14:paraId="73195B77" w14:textId="77777777" w:rsidR="00090CCA" w:rsidRDefault="00090CCA">
      <w:pPr>
        <w:tabs>
          <w:tab w:val="left" w:pos="468"/>
        </w:tabs>
        <w:rPr>
          <w:lang w:val="ru-RU"/>
        </w:rPr>
      </w:pPr>
      <w:r>
        <w:rPr>
          <w:lang w:val="ru-RU"/>
        </w:rPr>
        <w:tab/>
        <w:t>6. Samtang nagahinumdom ka sa Dios, padaghan ang imong pag-ampo, aron hinumduman ka usab sa Ginoo kon malimot ka Niya (Mark the Confessor).</w:t>
      </w:r>
    </w:p>
    <w:p w14:paraId="2ED6DB85" w14:textId="77777777" w:rsidR="00090CCA" w:rsidRDefault="00090CCA">
      <w:pPr>
        <w:tabs>
          <w:tab w:val="left" w:pos="468"/>
        </w:tabs>
        <w:rPr>
          <w:lang w:val="ru-RU"/>
        </w:rPr>
      </w:pPr>
      <w:r>
        <w:rPr>
          <w:lang w:val="ru-RU"/>
        </w:rPr>
        <w:tab/>
        <w:t>6. Pag-ampo nga dili moabut kanimo ang tukso, apan kon kini moabut, dawata kini nga imoha ug dili ingon nga lain kanimo (Mark the Confessor).</w:t>
      </w:r>
    </w:p>
    <w:p w14:paraId="03B03764" w14:textId="77777777" w:rsidR="00090CCA" w:rsidRDefault="00090CCA">
      <w:pPr>
        <w:tabs>
          <w:tab w:val="left" w:pos="468"/>
        </w:tabs>
        <w:rPr>
          <w:lang w:val="ru-RU"/>
        </w:rPr>
      </w:pPr>
      <w:r>
        <w:rPr>
          <w:lang w:val="ru-RU"/>
        </w:rPr>
        <w:tab/>
        <w:t>6. Ang nag-ampo sa unod ug wala pa magpanag-iya og espirituhanong hunahuna sama sa buta nga misinggit [ngadto kang Kristo]: ' Anak ni David, kalooy-i ako!' (Mark the Confessor).</w:t>
      </w:r>
    </w:p>
    <w:p w14:paraId="1A49A20A" w14:textId="77777777" w:rsidR="00090CCA" w:rsidRDefault="00090CCA">
      <w:pPr>
        <w:tabs>
          <w:tab w:val="left" w:pos="468"/>
        </w:tabs>
        <w:rPr>
          <w:lang w:val="ru-RU"/>
        </w:rPr>
      </w:pPr>
    </w:p>
    <w:p w14:paraId="15DA21A4" w14:textId="77777777" w:rsidR="00090CCA" w:rsidRDefault="00090CCA">
      <w:pPr>
        <w:pStyle w:val="Heading4"/>
        <w:rPr>
          <w:lang w:val="ru-RU"/>
        </w:rPr>
      </w:pPr>
      <w:bookmarkStart w:id="21" w:name="_Toc136187831"/>
      <w:r>
        <w:rPr>
          <w:lang w:val="ru-RU"/>
        </w:rPr>
        <w:t>Ang pagpangita sa pagkamatarong, ang gikinahanglan sa pag-ascetismo, paglahutay ug kaisog</w:t>
      </w:r>
      <w:bookmarkEnd w:id="21"/>
    </w:p>
    <w:p w14:paraId="6C495968" w14:textId="77777777" w:rsidR="00090CCA" w:rsidRDefault="00090CCA">
      <w:pPr>
        <w:tabs>
          <w:tab w:val="left" w:pos="468"/>
        </w:tabs>
        <w:rPr>
          <w:lang w:val="ru-RU"/>
        </w:rPr>
      </w:pPr>
      <w:r>
        <w:rPr>
          <w:lang w:val="ru-RU"/>
        </w:rPr>
        <w:tab/>
        <w:t>11. Ingon nga mausisaon, pag-alagad usab sa imong kaugalingon, kay ang kahibalo ra magpabugal sa tawo (Mark the Ascetic).</w:t>
      </w:r>
    </w:p>
    <w:p w14:paraId="54F7D9E6" w14:textId="77777777" w:rsidR="00090CCA" w:rsidRDefault="00090CCA">
      <w:pPr>
        <w:tabs>
          <w:tab w:val="left" w:pos="468"/>
        </w:tabs>
        <w:rPr>
          <w:lang w:val="ru-RU"/>
        </w:rPr>
      </w:pPr>
      <w:r>
        <w:rPr>
          <w:lang w:val="ru-RU"/>
        </w:rPr>
        <w:tab/>
        <w:t>11. Kasagaran, ang kahibalo matabonan tungod sa pagpasagad sa kaugalingong katungdanan. Kay ang mga buhat nga hingpit nga gipasagad, hinay-hinay nga mawala sa panumduman (Mark the Confessor).</w:t>
      </w:r>
    </w:p>
    <w:p w14:paraId="436F34C8" w14:textId="77777777" w:rsidR="00090CCA" w:rsidRDefault="00090CCA">
      <w:pPr>
        <w:tabs>
          <w:tab w:val="left" w:pos="468"/>
        </w:tabs>
        <w:rPr>
          <w:lang w:val="ru-RU"/>
        </w:rPr>
      </w:pPr>
      <w:r>
        <w:rPr>
          <w:lang w:val="ru-RU"/>
        </w:rPr>
        <w:tab/>
        <w:t>11. Buhata ang mga maayong buhat nga imong nahinumduman: unya ang mga wala nimo mahinumdumi ipadayag usab kanimo; ug ayaw paspas-pasang itugyan ang imong mga hunahuna sa kalimot (Mark the Confessor).</w:t>
      </w:r>
    </w:p>
    <w:p w14:paraId="1C48A989" w14:textId="77777777" w:rsidR="00090CCA" w:rsidRDefault="00090CCA">
      <w:pPr>
        <w:tabs>
          <w:tab w:val="left" w:pos="468"/>
        </w:tabs>
        <w:rPr>
          <w:lang w:val="ru-RU"/>
        </w:rPr>
      </w:pPr>
      <w:r>
        <w:rPr>
          <w:lang w:val="ru-RU"/>
        </w:rPr>
        <w:tab/>
        <w:t>12. Ang dautan nagkuha sa kusog gikan sa usag usa; sa samang paagi, ang maayo motubo [ug mapalig-on] gikan sa usag usa (Mark the Confessor).</w:t>
      </w:r>
    </w:p>
    <w:p w14:paraId="2A9CAE2F" w14:textId="77777777" w:rsidR="00090CCA" w:rsidRDefault="00090CCA">
      <w:pPr>
        <w:tabs>
          <w:tab w:val="left" w:pos="468"/>
        </w:tabs>
        <w:rPr>
          <w:lang w:val="ru-RU"/>
        </w:rPr>
      </w:pPr>
      <w:r>
        <w:rPr>
          <w:lang w:val="ru-RU"/>
        </w:rPr>
        <w:tab/>
        <w:t>12. Kung, tungod sa tinguha nga malipay ka sa imong kaugalingon, ang imong kasingkasing malisang sa dalan sa pagkamaayo, kini moligid nga walay pagpugong, sama sa usa ka bug-at kaayo nga bato nga nahimulag sa usa ka madulas nga bakilid (Mark the Confessor).</w:t>
      </w:r>
    </w:p>
    <w:p w14:paraId="57D30A81" w14:textId="77777777" w:rsidR="00090CCA" w:rsidRDefault="00090CCA">
      <w:pPr>
        <w:tabs>
          <w:tab w:val="left" w:pos="468"/>
        </w:tabs>
        <w:rPr>
          <w:lang w:val="ru-RU"/>
        </w:rPr>
      </w:pPr>
      <w:r>
        <w:rPr>
          <w:lang w:val="ru-RU"/>
        </w:rPr>
        <w:lastRenderedPageBreak/>
        <w:tab/>
        <w:t>13. Ang bisan kinsa nga modawat og pagdumot ug kawalay dungog alang sa kamatuoran naglakaw sa dalan sa mga apostoles, nga nagpasan sa krus ug napugos sa mga kadena niini. Apan ang bisan kinsa nga, gawas niini, mosulay sa pagtuman sa mga tinguha sa kasingkasing, madani sa hunahuna ug mahulog sa mga tukso ug bitag sa yawa (Mark the Confessor).</w:t>
      </w:r>
    </w:p>
    <w:p w14:paraId="5646D100" w14:textId="77777777" w:rsidR="00090CCA" w:rsidRDefault="00090CCA">
      <w:pPr>
        <w:tabs>
          <w:tab w:val="left" w:pos="468"/>
        </w:tabs>
        <w:rPr>
          <w:lang w:val="ru-RU"/>
        </w:rPr>
      </w:pPr>
      <w:r>
        <w:rPr>
          <w:lang w:val="ru-RU"/>
        </w:rPr>
        <w:tab/>
        <w:t>13. Kung namatay si Kristo alang kanato ug kita 'dili na mabuhi alang sa atong kaugalingon, kondili alang kaniya nga namatay ug nabanhaw' (2 Cor. 5:15), nan klaro nga gipanumpa kita nga mosilbi kaniya hangtod sa kamatayon. Unsaon man nato pagtan-aw sa pag-ampon [sa pamilya sa Dios] ingon usa ka angay nga ganti? (Mark the Confessor).</w:t>
      </w:r>
    </w:p>
    <w:p w14:paraId="75CCDA8B" w14:textId="77777777" w:rsidR="00090CCA" w:rsidRDefault="00090CCA">
      <w:pPr>
        <w:tabs>
          <w:tab w:val="left" w:pos="468"/>
        </w:tabs>
        <w:rPr>
          <w:lang w:val="ru-RU"/>
        </w:rPr>
      </w:pPr>
      <w:r>
        <w:rPr>
          <w:lang w:val="ru-RU"/>
        </w:rPr>
        <w:tab/>
        <w:t>13. Ang tawo nga nagbuhat og maayo ug nangita og ganti dili nag-alagad sa Dios, kondili sa iyang kaugalingong tinguha (Mark Podv.).</w:t>
      </w:r>
    </w:p>
    <w:p w14:paraId="4EE8F5C4" w14:textId="77777777" w:rsidR="00090CCA" w:rsidRDefault="00090CCA">
      <w:pPr>
        <w:tabs>
          <w:tab w:val="left" w:pos="468"/>
        </w:tabs>
        <w:rPr>
          <w:lang w:val="ru-RU"/>
        </w:rPr>
      </w:pPr>
      <w:r>
        <w:rPr>
          <w:lang w:val="ru-RU"/>
        </w:rPr>
        <w:tab/>
        <w:t>13. Ang usa ka tawo nga gustong mabati ang paglihok sa Espiritu Santo sulod kaniya sa dili pa pagtuman sa mga sugo sama sa usa ka napalit nga ulipon nga—sa diha-diha dayon nga napalit na siya—gustong ihatag dayon kaniya ang iyang kagawasan sa samang higayon nga nabayran ang kuwarta (Mark Podv.).</w:t>
      </w:r>
    </w:p>
    <w:p w14:paraId="5A293000" w14:textId="77777777" w:rsidR="00090CCA" w:rsidRDefault="00090CCA">
      <w:pPr>
        <w:tabs>
          <w:tab w:val="left" w:pos="468"/>
        </w:tabs>
        <w:rPr>
          <w:lang w:val="ru-RU"/>
        </w:rPr>
      </w:pPr>
      <w:r>
        <w:rPr>
          <w:lang w:val="ru-RU"/>
        </w:rPr>
        <w:tab/>
        <w:t>14. Ayaw pag-ingon nga ang usa ka pobre dili makatagamtam sa mga kalipay kung wala siyay ikagasto, kay ang usa ka tawo makatagamtam sa senswalidad sa iyang hunahuna nga mas grabe pa kaysa sa buhat (Mark the Confessor).</w:t>
      </w:r>
    </w:p>
    <w:p w14:paraId="79235AFF" w14:textId="77777777" w:rsidR="00090CCA" w:rsidRDefault="00090CCA">
      <w:pPr>
        <w:tabs>
          <w:tab w:val="left" w:pos="468"/>
        </w:tabs>
        <w:rPr>
          <w:lang w:val="ru-RU"/>
        </w:rPr>
      </w:pPr>
      <w:r>
        <w:rPr>
          <w:lang w:val="ru-RU"/>
        </w:rPr>
        <w:tab/>
        <w:t>14. Ang kasingkasing nga mananap og kalipay [nga nangita sa tanan nga makapahimuot] mahimong, sa takna sa pagbulag, usa ka prisohan ug mga gapus para sa kalag, samtang ang kasingkasing nga nagpaningkamot [nga nagpaningkamot alang sa Ginoo] usa ka abli nga pultahan ngadto sa lain nga kinabuhi (Mark the Confessor).</w:t>
      </w:r>
    </w:p>
    <w:p w14:paraId="5C66D129" w14:textId="77777777" w:rsidR="00090CCA" w:rsidRDefault="00090CCA">
      <w:pPr>
        <w:tabs>
          <w:tab w:val="left" w:pos="468"/>
        </w:tabs>
        <w:rPr>
          <w:lang w:val="ru-RU"/>
        </w:rPr>
      </w:pPr>
    </w:p>
    <w:p w14:paraId="6F72FAB7" w14:textId="77777777" w:rsidR="00090CCA" w:rsidRDefault="00090CCA">
      <w:pPr>
        <w:pStyle w:val="Heading4"/>
        <w:rPr>
          <w:lang w:val="ru-RU"/>
        </w:rPr>
      </w:pPr>
      <w:bookmarkStart w:id="22" w:name="_Toc136187832"/>
      <w:r>
        <w:rPr>
          <w:lang w:val="ru-RU"/>
        </w:rPr>
        <w:t xml:space="preserve"> Makasasala nga mga batasan, kasubo, mga tukso, pagpaubos</w:t>
      </w:r>
      <w:bookmarkEnd w:id="22"/>
    </w:p>
    <w:p w14:paraId="2909431B" w14:textId="77777777" w:rsidR="00090CCA" w:rsidRDefault="00090CCA">
      <w:pPr>
        <w:tabs>
          <w:tab w:val="left" w:pos="468"/>
        </w:tabs>
        <w:rPr>
          <w:lang w:val="ru-RU"/>
        </w:rPr>
      </w:pPr>
      <w:r>
        <w:rPr>
          <w:lang w:val="ru-RU"/>
        </w:rPr>
        <w:tab/>
        <w:t>21. Ang yawa naghimo sa gagmay nga mga sala nga daw walay bili sa atong mga mata, kay kung dili, dili niya kita madala sa mas dagkong mga sala (Mark the Confessor).</w:t>
      </w:r>
    </w:p>
    <w:p w14:paraId="636029C4" w14:textId="77777777" w:rsidR="00090CCA" w:rsidRDefault="00090CCA">
      <w:pPr>
        <w:tabs>
          <w:tab w:val="left" w:pos="468"/>
        </w:tabs>
        <w:rPr>
          <w:lang w:val="ru-RU"/>
        </w:rPr>
      </w:pPr>
      <w:r>
        <w:rPr>
          <w:lang w:val="ru-RU"/>
        </w:rPr>
        <w:tab/>
        <w:t xml:space="preserve">21. Sa diha nga gitugotan nimo ang sinugdanan sa sala sa sulod nimo [pinaagi sa pagdawat sa hunahuna], ayaw pag-ingon: 'Dili ko </w:t>
      </w:r>
      <w:r>
        <w:rPr>
          <w:lang w:val="ru-RU"/>
        </w:rPr>
        <w:lastRenderedPageBreak/>
        <w:t>kini mapildi,' kay kutob sa imong pagtugot niini, kutob usab ana ka napildi na niini (Mark the Confessor).</w:t>
      </w:r>
    </w:p>
    <w:p w14:paraId="7B2F1E90" w14:textId="77777777" w:rsidR="00090CCA" w:rsidRDefault="00090CCA">
      <w:pPr>
        <w:tabs>
          <w:tab w:val="left" w:pos="468"/>
        </w:tabs>
        <w:rPr>
          <w:lang w:val="ru-RU"/>
        </w:rPr>
      </w:pPr>
      <w:r>
        <w:rPr>
          <w:lang w:val="ru-RU"/>
        </w:rPr>
        <w:tab/>
        <w:t>21. Ayaw pag-ingon: 'Unsaon man nako? Wala gani nako kini gusto, apan kini [pagkalimot] moabot.' — Kay gipasagdan nimo ang matarong sa dihang nahinumdom ka pa niini (Mark the Confessor).</w:t>
      </w:r>
    </w:p>
    <w:p w14:paraId="59B47CC3" w14:textId="77777777" w:rsidR="00090CCA" w:rsidRDefault="00090CCA">
      <w:pPr>
        <w:tabs>
          <w:tab w:val="left" w:pos="468"/>
        </w:tabs>
        <w:rPr>
          <w:lang w:val="ru-RU"/>
        </w:rPr>
      </w:pPr>
      <w:r>
        <w:rPr>
          <w:lang w:val="ru-RU"/>
        </w:rPr>
        <w:tab/>
        <w:t>21. Sa dihang ang hunahuna, nga napalig-on sa Ginoo, mopalayo sa kalag gikan sa dugay nang dautang batasan, unya ang kasingkasing daw gipatay sa hunahuna ug sa pagbati, nga nagadani niini padulong ug paatras (Mark the Confessor).</w:t>
      </w:r>
    </w:p>
    <w:p w14:paraId="7C2327D1" w14:textId="77777777" w:rsidR="00090CCA" w:rsidRDefault="00090CCA">
      <w:pPr>
        <w:tabs>
          <w:tab w:val="left" w:pos="468"/>
        </w:tabs>
        <w:rPr>
          <w:lang w:val="ru-RU"/>
        </w:rPr>
      </w:pPr>
      <w:r>
        <w:rPr>
          <w:lang w:val="ru-RU"/>
        </w:rPr>
        <w:tab/>
        <w:t>21. Ang bisan kinsa nga nagpahimulos sa kalibutanong kalipay nga labaw sa angay mobayad og gatus ka pilo alang niini nga sobra pinaagi sa nagkalain-laing pag-antos (Mark the Confessor).</w:t>
      </w:r>
    </w:p>
    <w:p w14:paraId="6BBB7B1A" w14:textId="77777777" w:rsidR="00090CCA" w:rsidRDefault="00090CCA">
      <w:pPr>
        <w:tabs>
          <w:tab w:val="left" w:pos="468"/>
        </w:tabs>
        <w:rPr>
          <w:lang w:val="ru-RU"/>
        </w:rPr>
      </w:pPr>
      <w:r>
        <w:rPr>
          <w:lang w:val="ru-RU"/>
        </w:rPr>
        <w:tab/>
        <w:t>21. Lisod alang sa usa ka tawo nga makasala nga walay kinahanglanon nga maghinulsol, kay imposible nga matago gikan sa hustisya sa Dios (Mark the Confessor).</w:t>
      </w:r>
    </w:p>
    <w:p w14:paraId="126E9028" w14:textId="77777777" w:rsidR="00090CCA" w:rsidRDefault="00090CCA">
      <w:pPr>
        <w:tabs>
          <w:tab w:val="left" w:pos="468"/>
        </w:tabs>
        <w:rPr>
          <w:lang w:val="ru-RU"/>
        </w:rPr>
      </w:pPr>
      <w:r>
        <w:rPr>
          <w:lang w:val="ru-RU"/>
        </w:rPr>
        <w:tab/>
        <w:t>21. Kung kinsa man ang nakasala sa hayag ug walay paghinulsol, ug wala mag-antos og bisan unsang kasakit hangtod sa katapusan [niining kinabuhi], hibaloa nga ang iyang paghukom walay kalooy (Mark the Confessor).</w:t>
      </w:r>
    </w:p>
    <w:p w14:paraId="369CFDD0" w14:textId="77777777" w:rsidR="00090CCA" w:rsidRDefault="00090CCA">
      <w:pPr>
        <w:tabs>
          <w:tab w:val="left" w:pos="468"/>
        </w:tabs>
        <w:rPr>
          <w:lang w:val="ru-RU"/>
        </w:rPr>
      </w:pPr>
      <w:r>
        <w:rPr>
          <w:lang w:val="ru-RU"/>
        </w:rPr>
        <w:tab/>
        <w:t>21. Ang tinuod nga maghinulsol pag-ayo ginataw-anan sa mga buang. Apan kini usa ka timaan kaniya nga ang iyang paghinulsol makapahimuot sa Dios (Mark the Confessor).</w:t>
      </w:r>
    </w:p>
    <w:p w14:paraId="3FC1DFA4" w14:textId="77777777" w:rsidR="00090CCA" w:rsidRDefault="00090CCA">
      <w:pPr>
        <w:tabs>
          <w:tab w:val="left" w:pos="468"/>
        </w:tabs>
        <w:rPr>
          <w:lang w:val="ru-RU"/>
        </w:rPr>
      </w:pPr>
      <w:r>
        <w:rPr>
          <w:lang w:val="ru-RU"/>
        </w:rPr>
        <w:tab/>
        <w:t>21. Kung ang bisan kinsa mahulog sa bisan unsang sala ug dili maghinulsol niini sumala sa kadako sa sala, dali ra siyang mahulog pag-usab sa samang bitag sa kaaway (Mark the Confessor).</w:t>
      </w:r>
    </w:p>
    <w:p w14:paraId="0BAD7092" w14:textId="77777777" w:rsidR="00090CCA" w:rsidRDefault="00090CCA">
      <w:pPr>
        <w:tabs>
          <w:tab w:val="left" w:pos="468"/>
        </w:tabs>
        <w:rPr>
          <w:lang w:val="ru-RU"/>
        </w:rPr>
      </w:pPr>
      <w:r>
        <w:rPr>
          <w:lang w:val="ru-RU"/>
        </w:rPr>
        <w:tab/>
        <w:t>28. Ayaw paghunahuna nga nakab-ot nimo ang pagkamaayo nga walay kasubo: ang ingon nga pagkamaayo dili kasaligan [wala pa napamatud-an] tungod sa kadali [sa pag-angkon nimo niini] (Mark the Confessor).</w:t>
      </w:r>
    </w:p>
    <w:p w14:paraId="17C44A49" w14:textId="77777777" w:rsidR="00090CCA" w:rsidRDefault="00090CCA">
      <w:pPr>
        <w:tabs>
          <w:tab w:val="left" w:pos="468"/>
        </w:tabs>
        <w:rPr>
          <w:lang w:val="ru-RU"/>
        </w:rPr>
      </w:pPr>
      <w:r>
        <w:rPr>
          <w:lang w:val="ru-RU"/>
        </w:rPr>
        <w:tab/>
        <w:t>28. Sa pagtuman sa sugo, pagpaabot sa tukso; kay ang gugma kang Kristo gisulayan sa mga pagsubok (Mark the Confessor).</w:t>
      </w:r>
    </w:p>
    <w:p w14:paraId="6062A3AA" w14:textId="77777777" w:rsidR="00090CCA" w:rsidRDefault="00090CCA">
      <w:pPr>
        <w:tabs>
          <w:tab w:val="left" w:pos="468"/>
        </w:tabs>
        <w:rPr>
          <w:lang w:val="ru-RU"/>
        </w:rPr>
      </w:pPr>
      <w:r>
        <w:rPr>
          <w:lang w:val="ru-RU"/>
        </w:rPr>
        <w:tab/>
        <w:t>28. Ang gustong malikayan ang umaabot nga kasubo kinahanglan malipayong mag-antos sa kasamtangang kasubo. Kay pinaagi niini, sa pag-ilis-ilis sa hunahuna sa usa ngadto sa lain, malikayan niya pinaagi sa gagmay nga kasubo ang dagkong pag-antos (Mark the Confessor).</w:t>
      </w:r>
    </w:p>
    <w:p w14:paraId="432DA618" w14:textId="77777777" w:rsidR="00090CCA" w:rsidRDefault="00090CCA">
      <w:pPr>
        <w:tabs>
          <w:tab w:val="left" w:pos="468"/>
        </w:tabs>
        <w:rPr>
          <w:lang w:val="ru-RU"/>
        </w:rPr>
      </w:pPr>
      <w:r>
        <w:rPr>
          <w:lang w:val="ru-RU"/>
        </w:rPr>
        <w:lastRenderedPageBreak/>
        <w:tab/>
        <w:t>28. Ayaw pagpangita sa kahingpitan niini [sa Balaod] sa tawhanong mga hiyas, kay walay hingpit niini: ang kahingpitan niini natago sa Krus ni Kristo (Mark the Confessor).</w:t>
      </w:r>
    </w:p>
    <w:p w14:paraId="4949D1CB" w14:textId="77777777" w:rsidR="00090CCA" w:rsidRDefault="00090CCA">
      <w:pPr>
        <w:tabs>
          <w:tab w:val="left" w:pos="468"/>
        </w:tabs>
        <w:rPr>
          <w:lang w:val="ru-RU"/>
        </w:rPr>
      </w:pPr>
      <w:r>
        <w:rPr>
          <w:lang w:val="ru-RU"/>
        </w:rPr>
        <w:tab/>
        <w:t>28. Ang pang-uyaw gikan sa uban makapasakit sa kasingkasing, apan kini usa ka paagi padulong sa pagkabalaan alang sa mga nag-antos niini (Mark the Confessor).</w:t>
      </w:r>
    </w:p>
    <w:p w14:paraId="300221E1" w14:textId="77777777" w:rsidR="00090CCA" w:rsidRDefault="00090CCA">
      <w:pPr>
        <w:tabs>
          <w:tab w:val="left" w:pos="468"/>
        </w:tabs>
        <w:rPr>
          <w:lang w:val="ru-RU"/>
        </w:rPr>
      </w:pPr>
      <w:r>
        <w:rPr>
          <w:lang w:val="ru-RU"/>
        </w:rPr>
        <w:tab/>
        <w:t>28. Ang sugo ni Kristo, kon matinud-anon nga masunod, nagahatag og kahupayan taliwala sa kadaghan sa kasubo sa kasingkasing; apan ang duha moabot sa ilang kaugalingong panahon (Mark the Confessor).</w:t>
      </w:r>
    </w:p>
    <w:p w14:paraId="5CDA7301" w14:textId="77777777" w:rsidR="00090CCA" w:rsidRDefault="00090CCA">
      <w:pPr>
        <w:tabs>
          <w:tab w:val="left" w:pos="468"/>
        </w:tabs>
        <w:rPr>
          <w:lang w:val="ru-RU"/>
        </w:rPr>
      </w:pPr>
      <w:r>
        <w:rPr>
          <w:lang w:val="ru-RU"/>
        </w:rPr>
        <w:tab/>
        <w:t>28. Ang gustong malikayan ang umaabot nga kasubo kinahanglan andam nga mag-antos sa kasamtangang kasubo. Kay pinaagi niini, sa mental nga pag-ilis-ilis niini, malikayan niya ang dagkong pag-antos pinaagi sa gagmay nga kasubo (Mark the Confessor).</w:t>
      </w:r>
    </w:p>
    <w:p w14:paraId="437AC508" w14:textId="77777777" w:rsidR="00090CCA" w:rsidRDefault="00090CCA">
      <w:pPr>
        <w:tabs>
          <w:tab w:val="left" w:pos="468"/>
        </w:tabs>
        <w:rPr>
          <w:lang w:val="ru-RU"/>
        </w:rPr>
      </w:pPr>
      <w:r>
        <w:rPr>
          <w:lang w:val="ru-RU"/>
        </w:rPr>
        <w:tab/>
        <w:t>28. Kung, ingon nga resulta sa usa ka pagkasakitan, ang imong tiyan ug kasingkasing mapukaw sa kasuko, ayaw kasubo nga ang dautang natago sa sulod nimo gipalihok sa maayong pagbuot. Apan malipayon nga ilabay ang mga hunahuna nga motumaw, kay nahibalo ka nga sama sa pagka-wagtang nila sa diha-diha nga motungha sila, mao usab ang dautang nag-uyog sa ilawom nila ug nagpalihok kanila nga mawala uban kanila. Apan kon tugotan nimo kining mga hunahuna nga moturok ug kanunay motungha, kasagaran molig-on pa gayud ang dautang nag-uyog niini (Mark the Confessor).</w:t>
      </w:r>
    </w:p>
    <w:p w14:paraId="57E58B50" w14:textId="77777777" w:rsidR="00090CCA" w:rsidRDefault="00090CCA">
      <w:pPr>
        <w:tabs>
          <w:tab w:val="left" w:pos="468"/>
        </w:tabs>
        <w:rPr>
          <w:lang w:val="ru-RU"/>
        </w:rPr>
      </w:pPr>
      <w:r>
        <w:rPr>
          <w:lang w:val="ru-RU"/>
        </w:rPr>
        <w:tab/>
        <w:t>30. Kung makita nimo nga adunay tawo nga mapanghimaraot ang pagdayeg kanimo, pagpaabot nga mosaway siya kanimo sa lain nga panahon (Mark the Confessor).</w:t>
      </w:r>
    </w:p>
    <w:p w14:paraId="1C1E59E0" w14:textId="77777777" w:rsidR="00090CCA" w:rsidRDefault="00090CCA">
      <w:pPr>
        <w:tabs>
          <w:tab w:val="left" w:pos="468"/>
        </w:tabs>
        <w:rPr>
          <w:lang w:val="ru-RU"/>
        </w:rPr>
      </w:pPr>
      <w:r>
        <w:rPr>
          <w:lang w:val="ru-RU"/>
        </w:rPr>
        <w:tab/>
        <w:t>30. Ang bisan kinsa nga adunay espirituhanong gasa ug magpakita og kaluoy sa mga walay maong gasa, mapreserbar ang iyang gasa pinaagi niining kaluoy. Ang mapahitas-on, bisan pa, mawalaan sa iyang gasa, tungod kay mapildi siya sa mapahitas-on nga mga hunahuna (Mark the Confessor).</w:t>
      </w:r>
    </w:p>
    <w:p w14:paraId="536AA9BC" w14:textId="77777777" w:rsidR="00090CCA" w:rsidRDefault="00090CCA">
      <w:pPr>
        <w:tabs>
          <w:tab w:val="left" w:pos="468"/>
        </w:tabs>
        <w:rPr>
          <w:lang w:val="ru-RU"/>
        </w:rPr>
      </w:pPr>
      <w:r>
        <w:rPr>
          <w:lang w:val="ru-RU"/>
        </w:rPr>
        <w:tab/>
        <w:t>30. Ang mga ngabil sa mapainubuson mosulti sa kamatuoran, ug ang mosupak niini sama sa ulipon nga mopukpok sa Ginoo sa aping (Mark the Confessor).</w:t>
      </w:r>
    </w:p>
    <w:p w14:paraId="3DFE7673" w14:textId="77777777" w:rsidR="00090CCA" w:rsidRDefault="00090CCA">
      <w:pPr>
        <w:tabs>
          <w:tab w:val="left" w:pos="468"/>
        </w:tabs>
        <w:rPr>
          <w:lang w:val="ru-RU"/>
        </w:rPr>
      </w:pPr>
      <w:r>
        <w:rPr>
          <w:lang w:val="ru-RU"/>
        </w:rPr>
        <w:lastRenderedPageBreak/>
        <w:tab/>
        <w:t>30. Ayaw pagpasigarbo sa kahibalo nga gikan sa Kasulatan, aron ang imong hunahuna dili mahulog sa espiritu sa pagpanamastamas (Mark the Confessor).</w:t>
      </w:r>
    </w:p>
    <w:p w14:paraId="6612FBDB" w14:textId="77777777" w:rsidR="00090CCA" w:rsidRDefault="00090CCA">
      <w:pPr>
        <w:tabs>
          <w:tab w:val="left" w:pos="468"/>
        </w:tabs>
        <w:rPr>
          <w:lang w:val="ru-RU"/>
        </w:rPr>
      </w:pPr>
      <w:r>
        <w:rPr>
          <w:lang w:val="ru-RU"/>
        </w:rPr>
        <w:tab/>
        <w:t>30. Ayaw pagsulay pagsulbad sa usa ka ngitngit ug makalibog nga butang pinaagi sa panaglalis, kondili pinaagi sa pag-ampo ug dili matuyaw nga paglaum (Mark the Confessor).</w:t>
      </w:r>
    </w:p>
    <w:p w14:paraId="0154F7D9" w14:textId="77777777" w:rsidR="00090CCA" w:rsidRDefault="00090CCA">
      <w:pPr>
        <w:tabs>
          <w:tab w:val="left" w:pos="468"/>
        </w:tabs>
        <w:rPr>
          <w:lang w:val="ru-RU"/>
        </w:rPr>
      </w:pPr>
      <w:r>
        <w:rPr>
          <w:lang w:val="ru-RU"/>
        </w:rPr>
        <w:tab/>
        <w:t>30. Kung makabantay ka nga ang usa ka hunahuna nagsaad kanimo og himaya sa tawo, siguroha nga nag-andam kini og kaulaw para kanimo (Mark the Confessor).</w:t>
      </w:r>
    </w:p>
    <w:p w14:paraId="33B4F9E7" w14:textId="77777777" w:rsidR="00090CCA" w:rsidRDefault="00090CCA">
      <w:pPr>
        <w:tabs>
          <w:tab w:val="left" w:pos="468"/>
        </w:tabs>
        <w:rPr>
          <w:lang w:val="ru-RU"/>
        </w:rPr>
      </w:pPr>
      <w:r>
        <w:rPr>
          <w:lang w:val="ru-RU"/>
        </w:rPr>
        <w:tab/>
        <w:t>30. Kung gusto nimo nga tabunan sa Ginoo ang imong mga sala, ayaw pagpasigarbo sa atubangan sa uban sa bisan unsang pagkamaayo nga naa nimo. Kay unsaon nato pagtratar ang atong mga pagkamaayo, mao usab kana ang pagtratar sa Dios sa atong mga sala (Mark the Confessor</w:t>
      </w:r>
      <w:r w:rsidRPr="00092A8E">
        <w:rPr>
          <w:lang w:val="ru-RU"/>
        </w:rPr>
        <w:t>)</w:t>
      </w:r>
      <w:r>
        <w:rPr>
          <w:lang w:val="ru-RU"/>
        </w:rPr>
        <w:t>.</w:t>
      </w:r>
    </w:p>
    <w:p w14:paraId="40E3E3FE" w14:textId="77777777" w:rsidR="00090CCA" w:rsidRPr="00092A8E" w:rsidRDefault="00090CCA">
      <w:pPr>
        <w:tabs>
          <w:tab w:val="left" w:pos="468"/>
        </w:tabs>
        <w:rPr>
          <w:lang w:val="ru-RU"/>
        </w:rPr>
      </w:pPr>
      <w:r>
        <w:rPr>
          <w:lang w:val="ru-RU"/>
        </w:rPr>
        <w:tab/>
        <w:t>30. Kung makita nimo nga ang usa ka tawo grabe ang kasubo tungod sa usa ka buhat sa dili pagrespeto, hibaloa nga siya hambog, ug karon iyang gina-ani uban sa kasuko ang bunga sa mga binhi nga iyang kaugalingon gitamnan sa iyang kasingkasing (Mark the Confessor).</w:t>
      </w:r>
    </w:p>
    <w:p w14:paraId="01AE5AC9" w14:textId="77777777" w:rsidR="00090CCA" w:rsidRPr="00092A8E" w:rsidRDefault="00090CCA">
      <w:pPr>
        <w:tabs>
          <w:tab w:val="left" w:pos="468"/>
        </w:tabs>
        <w:rPr>
          <w:lang w:val="ru-RU"/>
        </w:rPr>
      </w:pPr>
    </w:p>
    <w:p w14:paraId="18DD822D" w14:textId="77777777" w:rsidR="00090CCA" w:rsidRDefault="00090CCA">
      <w:pPr>
        <w:pStyle w:val="Heading4"/>
        <w:rPr>
          <w:lang w:val="ru-RU"/>
        </w:rPr>
      </w:pPr>
      <w:bookmarkStart w:id="23" w:name="_Toc136187833"/>
      <w:r>
        <w:rPr>
          <w:lang w:val="ru-RU"/>
        </w:rPr>
        <w:t xml:space="preserve"> Kalinaw sa hunahuna ug pagka-maampingon</w:t>
      </w:r>
      <w:bookmarkEnd w:id="23"/>
    </w:p>
    <w:p w14:paraId="04D7B1D3" w14:textId="77777777" w:rsidR="00090CCA" w:rsidRDefault="00090CCA">
      <w:pPr>
        <w:tabs>
          <w:tab w:val="left" w:pos="468"/>
        </w:tabs>
        <w:rPr>
          <w:lang w:val="ru-RU"/>
        </w:rPr>
      </w:pPr>
      <w:r>
        <w:rPr>
          <w:lang w:val="ru-RU"/>
        </w:rPr>
        <w:tab/>
        <w:t>35. Ang kalinaw sa hunahuna mao ang kaluwasan gikan sa mga pagbati, nga dili makab-ot kung walay impluwensya sa Espiritu Santo (Mark the Confessor).</w:t>
      </w:r>
    </w:p>
    <w:p w14:paraId="61CD9BFB" w14:textId="77777777" w:rsidR="00090CCA" w:rsidRPr="00092A8E" w:rsidRDefault="00090CCA">
      <w:pPr>
        <w:tabs>
          <w:tab w:val="left" w:pos="468"/>
        </w:tabs>
        <w:rPr>
          <w:lang w:val="ru-RU"/>
        </w:rPr>
      </w:pPr>
      <w:r>
        <w:rPr>
          <w:lang w:val="ru-RU"/>
        </w:rPr>
        <w:tab/>
        <w:t>36. Ang mga malumo sa panan-aw sa Dios mao ang labing maalamon sa mga maalamon, ug ang mga mapainubuson sa kasingkasing mao ang labing gamhanan sa mga gamhanan, kay ilang ginasindihan ang yugo ni Cristo uban sa kinaadman (Mark the Confessor)</w:t>
      </w:r>
      <w:r w:rsidRPr="00092A8E">
        <w:rPr>
          <w:lang w:val="ru-RU"/>
        </w:rPr>
        <w:t>.</w:t>
      </w:r>
    </w:p>
    <w:p w14:paraId="27E5CC18" w14:textId="77777777" w:rsidR="00090CCA" w:rsidRDefault="00090CCA">
      <w:pPr>
        <w:tabs>
          <w:tab w:val="left" w:pos="468"/>
        </w:tabs>
        <w:rPr>
          <w:lang w:val="ru-RU"/>
        </w:rPr>
      </w:pPr>
      <w:r>
        <w:rPr>
          <w:lang w:val="ru-RU"/>
        </w:rPr>
        <w:tab/>
        <w:t>36. Ayaw paghunahuna ug pagbuhat bisan unsa nga walay katuyoan nga magdala kanimo ngadto sa Dios, kay ang nagbiyahe nga walay padulngan naningkamot sa walay pulos (Mark the Confessor).</w:t>
      </w:r>
    </w:p>
    <w:p w14:paraId="35D37B61" w14:textId="77777777" w:rsidR="00090CCA" w:rsidRDefault="00090CCA">
      <w:pPr>
        <w:tabs>
          <w:tab w:val="left" w:pos="468"/>
        </w:tabs>
        <w:rPr>
          <w:lang w:val="ru-RU"/>
        </w:rPr>
      </w:pPr>
    </w:p>
    <w:p w14:paraId="196F942E" w14:textId="77777777" w:rsidR="009567F7" w:rsidRDefault="009567F7">
      <w:pPr>
        <w:jc w:val="left"/>
        <w:rPr>
          <w:rFonts w:ascii="Arial" w:hAnsi="Arial"/>
          <w:b/>
          <w:color w:val="0000FF"/>
          <w:lang w:val="ru-RU"/>
        </w:rPr>
      </w:pPr>
      <w:bookmarkStart w:id="24" w:name="_Toc136187834"/>
      <w:r>
        <w:rPr>
          <w:lang w:val="ru-RU"/>
        </w:rPr>
        <w:br w:type="page"/>
      </w:r>
    </w:p>
    <w:p w14:paraId="0D30F6BB" w14:textId="76EDBCC4" w:rsidR="00090CCA" w:rsidRDefault="00090CCA">
      <w:pPr>
        <w:pStyle w:val="Heading4"/>
        <w:rPr>
          <w:lang w:val="ru-RU"/>
        </w:rPr>
      </w:pPr>
      <w:r>
        <w:rPr>
          <w:lang w:val="ru-RU"/>
        </w:rPr>
        <w:lastRenderedPageBreak/>
        <w:t>Gugma sa isigkatawo</w:t>
      </w:r>
      <w:bookmarkEnd w:id="24"/>
    </w:p>
    <w:p w14:paraId="2A762A25" w14:textId="77777777" w:rsidR="00090CCA" w:rsidRDefault="00090CCA">
      <w:pPr>
        <w:tabs>
          <w:tab w:val="left" w:pos="468"/>
        </w:tabs>
        <w:rPr>
          <w:lang w:val="ru-RU"/>
        </w:rPr>
      </w:pPr>
      <w:r>
        <w:rPr>
          <w:lang w:val="ru-RU"/>
        </w:rPr>
        <w:tab/>
        <w:t>44. Aduna'y usa ka matang sa pagsaway [sa isigkatawo] nga naggikan sa dautang buot ug espiritu sa pagpanimalos, ug aduna'y lain: nga naggikan sa kahadlok sa Dios ug gugma sa kamatuoran (Mark the Confessor).</w:t>
      </w:r>
    </w:p>
    <w:p w14:paraId="123B887D" w14:textId="77777777" w:rsidR="00090CCA" w:rsidRDefault="00090CCA">
      <w:pPr>
        <w:tabs>
          <w:tab w:val="left" w:pos="468"/>
        </w:tabs>
        <w:rPr>
          <w:lang w:val="ru-RU"/>
        </w:rPr>
      </w:pPr>
      <w:r>
        <w:rPr>
          <w:lang w:val="ru-RU"/>
        </w:rPr>
        <w:tab/>
        <w:t>44. Ayaw pagsaway sa usa ka tawo nga mihunong na sa pagpakasala ug naghinulsol na. Apan kon, sumala sa imong giingon, gusto nimo siyang pasanginlan alang sa Dios, una, ipadayag daan ang imong kaugalingong mga sala sa atubangan niya (Mark the Confessor).</w:t>
      </w:r>
    </w:p>
    <w:p w14:paraId="10EFDBFC" w14:textId="77777777" w:rsidR="00090CCA" w:rsidRDefault="00090CCA">
      <w:pPr>
        <w:tabs>
          <w:tab w:val="left" w:pos="468"/>
        </w:tabs>
        <w:rPr>
          <w:lang w:val="ru-RU"/>
        </w:rPr>
      </w:pPr>
      <w:r>
        <w:rPr>
          <w:lang w:val="ru-RU"/>
        </w:rPr>
        <w:tab/>
        <w:t>44. Mas maayo nga mag-ampo ka nga may pagkamabuotan alang sa imong silingan kaysa pagsaway kaniya sa matag sala (Mark the Confessor).</w:t>
      </w:r>
    </w:p>
    <w:p w14:paraId="5CD70B57" w14:textId="77777777" w:rsidR="00090CCA" w:rsidRDefault="00090CCA">
      <w:pPr>
        <w:tabs>
          <w:tab w:val="left" w:pos="468"/>
        </w:tabs>
        <w:rPr>
          <w:lang w:val="ru-RU"/>
        </w:rPr>
      </w:pPr>
      <w:r>
        <w:rPr>
          <w:lang w:val="ru-RU"/>
        </w:rPr>
        <w:tab/>
        <w:t>44. Ayaw paghandum nga makadungog sa limbong sa uban, kay sa pagbuhat niini, ang mga kinaiya sa maong limbong mapabilin usab sa atong sulod (Mark the Confessor).</w:t>
      </w:r>
    </w:p>
    <w:p w14:paraId="40DAFCAB" w14:textId="77777777" w:rsidR="00090CCA" w:rsidRDefault="00090CCA">
      <w:pPr>
        <w:tabs>
          <w:tab w:val="left" w:pos="468"/>
        </w:tabs>
        <w:rPr>
          <w:lang w:val="ru-RU"/>
        </w:rPr>
      </w:pPr>
      <w:r>
        <w:rPr>
          <w:lang w:val="ru-RU"/>
        </w:rPr>
        <w:tab/>
        <w:t>44. Ang mopaminaw sa dautan mahimong tigbalita sa dautan usab (Mark the Confessor).</w:t>
      </w:r>
    </w:p>
    <w:p w14:paraId="2C1C13D3" w14:textId="77777777" w:rsidR="00090CCA" w:rsidRDefault="00090CCA">
      <w:pPr>
        <w:pStyle w:val="Heading4"/>
        <w:rPr>
          <w:rFonts w:ascii="Times New Roman" w:hAnsi="Times New Roman"/>
          <w:b w:val="0"/>
          <w:sz w:val="20"/>
          <w:lang w:val="ru-RU"/>
        </w:rPr>
      </w:pPr>
    </w:p>
    <w:p w14:paraId="4C31481D" w14:textId="77777777" w:rsidR="00090CCA" w:rsidRDefault="00090CCA">
      <w:pPr>
        <w:pStyle w:val="Heading4"/>
        <w:rPr>
          <w:lang w:val="ru-RU"/>
        </w:rPr>
      </w:pPr>
      <w:bookmarkStart w:id="25" w:name="_Toc136187835"/>
      <w:r>
        <w:rPr>
          <w:lang w:val="ru-RU"/>
        </w:rPr>
        <w:t>Apendiks. Ang Gasa sa Pagpanudlo</w:t>
      </w:r>
      <w:bookmarkEnd w:id="25"/>
    </w:p>
    <w:p w14:paraId="19A85ECC" w14:textId="77777777" w:rsidR="00090CCA" w:rsidRDefault="00090CCA">
      <w:pPr>
        <w:tabs>
          <w:tab w:val="left" w:pos="468"/>
        </w:tabs>
        <w:rPr>
          <w:lang w:val="ru-RU"/>
        </w:rPr>
      </w:pPr>
      <w:r>
        <w:rPr>
          <w:lang w:val="ru-RU"/>
        </w:rPr>
        <w:tab/>
        <w:t>53. Kung nadawat nimo gikan sa Ginoo ang tawag sa pagtudlo sa uban, apan dili sila maminaw kanimo, nan, kasubo kini sa imong kasingkasing, apan ayaw ipakita ang imong kasubo sa hayag. Busa, tungod sa imong kasubo, dili ka pagahukman uban sa mga dili maminaw kanimo, ug dili ka matintal [sa pagbati sa kasuko] tungod sa imong kasubo (Mark the Confessor).</w:t>
      </w:r>
    </w:p>
    <w:p w14:paraId="6B497EEA" w14:textId="77777777" w:rsidR="00090CCA" w:rsidRDefault="00090CCA">
      <w:pPr>
        <w:tabs>
          <w:tab w:val="left" w:pos="468"/>
        </w:tabs>
        <w:rPr>
          <w:lang w:val="ru-RU"/>
        </w:rPr>
      </w:pPr>
      <w:r>
        <w:rPr>
          <w:lang w:val="ru-RU"/>
        </w:rPr>
        <w:tab/>
        <w:t>53. Ang gisulti sa kinatibuk-an alang sa kadaghanan mapuslanon sa tanan; apan ang konsensya sa matag usa maggiya kanila tagsa-tagsa (Mark the Confessor).</w:t>
      </w:r>
    </w:p>
    <w:p w14:paraId="7D96C9CB" w14:textId="77777777" w:rsidR="00090CCA" w:rsidRDefault="00090CCA">
      <w:pPr>
        <w:tabs>
          <w:tab w:val="left" w:pos="468"/>
        </w:tabs>
        <w:rPr>
          <w:lang w:val="ru-RU"/>
        </w:rPr>
      </w:pPr>
      <w:r>
        <w:rPr>
          <w:lang w:val="ru-RU"/>
        </w:rPr>
        <w:tab/>
        <w:t>53. Kung ang usa ka tawo dili maminaw kanimo sukad pa sa unang pulong, ayaw siya pugson pinaagi sa argumento; kundi, paboran kanimo ang kaayohan nga ilang gisalikway. Kay ang imong pagkawalay dautang tuyo mas dako nga kaayohan kanimo kaysa sa ilang pagsunod (Mark the Confessor).</w:t>
      </w:r>
    </w:p>
    <w:p w14:paraId="1CC87B71" w14:textId="77777777" w:rsidR="00090CCA" w:rsidRDefault="00090CCA">
      <w:pPr>
        <w:tabs>
          <w:tab w:val="left" w:pos="468"/>
        </w:tabs>
        <w:rPr>
          <w:lang w:val="ru-RU"/>
        </w:rPr>
      </w:pPr>
      <w:r>
        <w:rPr>
          <w:lang w:val="ru-RU"/>
        </w:rPr>
        <w:tab/>
        <w:t xml:space="preserve">53. Ang nakasulti sa matarong angay siya mismo ang magpasalamat sa Diyos, ingon usa ka nakadawat gikan sa Diyos sa </w:t>
      </w:r>
      <w:r>
        <w:rPr>
          <w:lang w:val="ru-RU"/>
        </w:rPr>
        <w:lastRenderedPageBreak/>
        <w:t>angay isulti. Kay ang kamatuoran dili buhat sa nagsulti, kondili sa Diyos nga naglihok (Mark the Confessor).</w:t>
      </w:r>
    </w:p>
    <w:p w14:paraId="523459EB" w14:textId="77777777" w:rsidR="00090CCA" w:rsidRDefault="00090CCA">
      <w:pPr>
        <w:tabs>
          <w:tab w:val="left" w:pos="468"/>
        </w:tabs>
        <w:rPr>
          <w:lang w:val="ru-RU"/>
        </w:rPr>
      </w:pPr>
      <w:r>
        <w:rPr>
          <w:lang w:val="ru-RU"/>
        </w:rPr>
        <w:tab/>
        <w:t>53. Ayaw pagsulay og pagtul-id pinaagi sa pagsaway sa usa ka tawo nga nagapasigarbo sa iyang mga kaayo, kay ang usa ka tawo dili mahimong mahigugma sa pagpanghambog ug mahigugma sa kamatuoran (Mark the Confessor).</w:t>
      </w:r>
    </w:p>
    <w:p w14:paraId="3D6A6B3B" w14:textId="77777777" w:rsidR="00090CCA" w:rsidRDefault="00090CCA">
      <w:pPr>
        <w:tabs>
          <w:tab w:val="left" w:pos="468"/>
        </w:tabs>
        <w:rPr>
          <w:lang w:val="ru-RU"/>
        </w:rPr>
      </w:pPr>
      <w:r>
        <w:rPr>
          <w:lang w:val="ru-RU"/>
        </w:rPr>
        <w:tab/>
        <w:t>53. Ayaw pagsaway sa usa ka gamhanan nga tawo tungod sa iyang pagka-walay sulod, kondili ipahinumdom kaniya ang bug-at sa umaabot nga kaulaw; kay pinaagi niini, ang usa ka maalamon nga tawo mas dali mapugos sa pagsaway (Mark Podv.).</w:t>
      </w:r>
    </w:p>
    <w:p w14:paraId="36A08EA0" w14:textId="77777777" w:rsidR="00090CCA" w:rsidRPr="00092A8E" w:rsidRDefault="00090CCA">
      <w:pPr>
        <w:tabs>
          <w:tab w:val="left" w:pos="468"/>
        </w:tabs>
        <w:rPr>
          <w:lang w:val="ru-RU"/>
        </w:rPr>
      </w:pPr>
      <w:r>
        <w:rPr>
          <w:lang w:val="ru-RU"/>
        </w:rPr>
        <w:t xml:space="preserve"> </w:t>
      </w:r>
    </w:p>
    <w:p w14:paraId="488C61F2" w14:textId="77777777" w:rsidR="00090CCA" w:rsidRDefault="00090CCA" w:rsidP="00E03EAF">
      <w:pPr>
        <w:pStyle w:val="Heading3"/>
        <w:rPr>
          <w:lang w:val="ru-RU"/>
        </w:rPr>
      </w:pPr>
      <w:bookmarkStart w:id="26" w:name="n4"/>
      <w:bookmarkStart w:id="27" w:name="_Toc136187836"/>
      <w:bookmarkStart w:id="28" w:name="_Toc236812256"/>
      <w:bookmarkEnd w:id="26"/>
      <w:r>
        <w:rPr>
          <w:lang w:val="ru-RU"/>
        </w:rPr>
        <w:t xml:space="preserve">Mga Tugon sa Kagalang-galang </w:t>
      </w:r>
      <w:r>
        <w:rPr>
          <w:lang w:val="ru-RU"/>
        </w:rPr>
        <w:br/>
        <w:t>Si Abba Evagrius</w:t>
      </w:r>
      <w:bookmarkEnd w:id="27"/>
      <w:bookmarkEnd w:id="28"/>
    </w:p>
    <w:p w14:paraId="4C96683D" w14:textId="77777777" w:rsidR="00090CCA" w:rsidRDefault="00090CCA">
      <w:pPr>
        <w:tabs>
          <w:tab w:val="left" w:pos="468"/>
        </w:tabs>
        <w:rPr>
          <w:lang w:val="ru-RU"/>
        </w:rPr>
      </w:pPr>
      <w:r>
        <w:rPr>
          <w:lang w:val="ru-RU"/>
        </w:rPr>
        <w:t>Si Abba Evagrius natawo sa tunga-tunga sa ika-4 nga siglo duol sa Itom nga Dagat. Gihimong diakono siya ni Gregorio sa Nyssa sa Constantinople. Dayon mibyahe ang santo paingon sa Ehipto, diin nagpuyo siya isip usa ka eremita sa mga selda ug sa ulahi sa usa ka skete isip monghe. Namatay siya sa disyerto sa edad nga 54. Nagsulat siya og 100 ka pag-ampo ug tulo ka libro mahitungod sa praktikal nga mga leksyon ug sa pakigbisog batok sa mga demonyo ug mga pagbati.</w:t>
      </w:r>
    </w:p>
    <w:p w14:paraId="4129D882" w14:textId="77777777" w:rsidR="00090CCA" w:rsidRDefault="00090CCA">
      <w:pPr>
        <w:tabs>
          <w:tab w:val="left" w:pos="468"/>
        </w:tabs>
        <w:rPr>
          <w:lang w:val="ru-RU"/>
        </w:rPr>
      </w:pPr>
    </w:p>
    <w:p w14:paraId="7D63BFBA" w14:textId="77777777" w:rsidR="00090CCA" w:rsidRDefault="00090CCA">
      <w:pPr>
        <w:pStyle w:val="Heading4"/>
        <w:rPr>
          <w:lang w:val="ru-RU"/>
        </w:rPr>
      </w:pPr>
      <w:bookmarkStart w:id="29" w:name="_Toc136187837"/>
      <w:r>
        <w:rPr>
          <w:lang w:val="ru-RU"/>
        </w:rPr>
        <w:t>Pag-ampo, Balaang Hustisya, Pagpugong sa Kaugalingon</w:t>
      </w:r>
      <w:bookmarkEnd w:id="29"/>
    </w:p>
    <w:p w14:paraId="76BF2DDD" w14:textId="77777777" w:rsidR="00090CCA" w:rsidRDefault="00090CCA">
      <w:pPr>
        <w:tabs>
          <w:tab w:val="left" w:pos="468"/>
        </w:tabs>
        <w:rPr>
          <w:lang w:val="ru-RU"/>
        </w:rPr>
      </w:pPr>
      <w:r>
        <w:rPr>
          <w:lang w:val="ru-RU"/>
        </w:rPr>
        <w:tab/>
        <w:t xml:space="preserve">1. Usahay, tungod sa dautang tuyo, ang usa ka tawo walay pagtagad nga mopasan sa karga sa iyang isigkatawo. Mahitabo kini ingon ani: ang nagkuha sa butang sa iyang isigkatawo nagdawat sa pagsulay sa gipakaubos sa biktima; ingon usab, ang manlalapas sa dungog nagdawat sa mga pagsulay sa gilapasan sa dungog; ang manlimbong, sa gilimbaan; ang nagpaguol, sa gipaguolan; ang nagpasipala sa uban, sa gipasipalaan; ug ang nagdumot, sa gidumotan. Ug aron dili na nako ilista ang tanan nga tagsa-tagsa, isulti ko sa mubo: kinsa man ang makasala sa iyang silingan, nagdala sa iyang kaugalingon, sumala sa kadako sa sala nga iyang gihimo, sa mga pagdani sa tawo nga iyang gisakitan. Gipatud-an usab kini sa Balaang Kasulatan, nga nagaingon: 'Ang bisan kinsa </w:t>
      </w:r>
      <w:r>
        <w:rPr>
          <w:lang w:val="ru-RU"/>
        </w:rPr>
        <w:lastRenderedPageBreak/>
        <w:t>nga maghukay ug bangag mahulog niini, ug ang bisan kinsa nga magpa-alsa ug bato sa bungtod mobalik kini kaniya' (Mga Panultihon 26:27) (Evargius sa Mont).</w:t>
      </w:r>
    </w:p>
    <w:p w14:paraId="1F4F7BB0" w14:textId="77777777" w:rsidR="00090CCA" w:rsidRDefault="00090CCA">
      <w:pPr>
        <w:tabs>
          <w:tab w:val="left" w:pos="468"/>
        </w:tabs>
        <w:rPr>
          <w:lang w:val="ru-RU"/>
        </w:rPr>
      </w:pPr>
      <w:r>
        <w:rPr>
          <w:lang w:val="ru-RU"/>
        </w:rPr>
        <w:tab/>
        <w:t>24. Ayaw paghatagi og daghang pagkaon ang imong lawas, ug dili ka makakita og dautang damgo; kay sama sa tubig nga makapalong sa kalayo, mao usab ang kagutom nga makapalong sa dautang damgo (Evagrius the Monk).</w:t>
      </w:r>
    </w:p>
    <w:p w14:paraId="4748C0EA" w14:textId="77777777" w:rsidR="00090CCA" w:rsidRDefault="00090CCA">
      <w:pPr>
        <w:tabs>
          <w:tab w:val="left" w:pos="468"/>
        </w:tabs>
        <w:rPr>
          <w:lang w:val="ru-RU"/>
        </w:rPr>
      </w:pPr>
      <w:r>
        <w:rPr>
          <w:lang w:val="ru-RU"/>
        </w:rPr>
        <w:tab/>
        <w:t>24. Kaon og tinapay sa hustong sukod ug inom og tubig sa takdang kadaghan, ug ang espiritu sa pakighilawas molayas gikan kanimo (Evagrius sa Monte).</w:t>
      </w:r>
    </w:p>
    <w:p w14:paraId="4D1DB0C4" w14:textId="77777777" w:rsidR="00090CCA" w:rsidRDefault="00090CCA" w:rsidP="00090CCA">
      <w:pPr>
        <w:numPr>
          <w:ilvl w:val="0"/>
          <w:numId w:val="3"/>
        </w:numPr>
        <w:tabs>
          <w:tab w:val="left" w:pos="468"/>
        </w:tabs>
        <w:rPr>
          <w:lang w:val="ru-RU"/>
        </w:rPr>
      </w:pPr>
      <w:r>
        <w:rPr>
          <w:lang w:val="ru-RU"/>
        </w:rPr>
        <w:t>Ang taas nga pagkatulog makapaluya sa kasingkasing, samtang ang kaisog makapahilas sa hunahuna (Evagrius sa Monte).</w:t>
      </w:r>
    </w:p>
    <w:p w14:paraId="07132E4A" w14:textId="77777777" w:rsidR="00090CCA" w:rsidRDefault="00090CCA">
      <w:pPr>
        <w:tabs>
          <w:tab w:val="left" w:pos="468"/>
        </w:tabs>
        <w:rPr>
          <w:lang w:val="ru-RU"/>
        </w:rPr>
      </w:pPr>
    </w:p>
    <w:p w14:paraId="05E3939E" w14:textId="77777777" w:rsidR="00090CCA" w:rsidRDefault="00090CCA">
      <w:pPr>
        <w:pStyle w:val="Heading4"/>
        <w:rPr>
          <w:lang w:val="ru-RU"/>
        </w:rPr>
      </w:pPr>
      <w:bookmarkStart w:id="30" w:name="_Toc136187838"/>
      <w:r>
        <w:rPr>
          <w:lang w:val="ru-RU"/>
        </w:rPr>
        <w:t>Dili paghukom ug pagpasaylo sa mga sala</w:t>
      </w:r>
      <w:bookmarkEnd w:id="30"/>
    </w:p>
    <w:p w14:paraId="06A2D9DC" w14:textId="77777777" w:rsidR="00090CCA" w:rsidRDefault="00090CCA">
      <w:pPr>
        <w:tabs>
          <w:tab w:val="left" w:pos="468"/>
        </w:tabs>
        <w:rPr>
          <w:lang w:val="ru-RU"/>
        </w:rPr>
      </w:pPr>
      <w:r>
        <w:rPr>
          <w:lang w:val="ru-RU"/>
        </w:rPr>
        <w:tab/>
        <w:t>44. Ayaw pagpaminaw sa mga pulong nga gisulti batok sa imong espirituhanong amahan, ug ayaw pagdasig sa mga wala magrespeto kaniya nga mosukol batok kaniya, basi masuko ang Ginoo sa imong mga buhat ug pahaslakon ka gikan sa Basahon sa Kinabuhi (Evargius sa Bukid Athos).</w:t>
      </w:r>
    </w:p>
    <w:p w14:paraId="308C8F03" w14:textId="77777777" w:rsidR="00090CCA" w:rsidRDefault="00090CCA">
      <w:pPr>
        <w:tabs>
          <w:tab w:val="left" w:pos="468"/>
        </w:tabs>
        <w:rPr>
          <w:lang w:val="ru-RU"/>
        </w:rPr>
      </w:pPr>
      <w:r>
        <w:rPr>
          <w:lang w:val="ru-RU"/>
        </w:rPr>
        <w:tab/>
        <w:t>45. Kung ang imong silingan makapasakit kanimo, imbita siya sa imong balay, ug ayaw pagkahuyang sa pag-adto sa iyang balay aron magkaon kamo. Pinaagi niini, makalingkawas ka sa kasubo ug dili ka masandad sa panahon sa pag-ampo (Evarge the Monk).</w:t>
      </w:r>
    </w:p>
    <w:p w14:paraId="1B572183" w14:textId="77777777" w:rsidR="00090CCA" w:rsidRDefault="00090CCA">
      <w:pPr>
        <w:tabs>
          <w:tab w:val="left" w:pos="468"/>
        </w:tabs>
        <w:rPr>
          <w:lang w:val="ru-RU"/>
        </w:rPr>
      </w:pPr>
    </w:p>
    <w:p w14:paraId="78AD53A3" w14:textId="77777777" w:rsidR="00090CCA" w:rsidRDefault="00090CCA">
      <w:pPr>
        <w:pStyle w:val="Heading4"/>
        <w:rPr>
          <w:lang w:val="ru-RU"/>
        </w:rPr>
      </w:pPr>
      <w:bookmarkStart w:id="31" w:name="_Toc136187839"/>
      <w:r>
        <w:rPr>
          <w:lang w:val="ru-RU"/>
        </w:rPr>
        <w:t>Ang mga limbong sa mga demonyo</w:t>
      </w:r>
      <w:bookmarkEnd w:id="31"/>
    </w:p>
    <w:p w14:paraId="2C6E8522" w14:textId="77777777" w:rsidR="00090CCA" w:rsidRPr="00092A8E" w:rsidRDefault="00090CCA">
      <w:pPr>
        <w:tabs>
          <w:tab w:val="left" w:pos="468"/>
        </w:tabs>
        <w:rPr>
          <w:lang w:val="ru-RU"/>
        </w:rPr>
      </w:pPr>
      <w:r>
        <w:rPr>
          <w:lang w:val="ru-RU"/>
        </w:rPr>
        <w:tab/>
        <w:t xml:space="preserve">51. Ang mga demonyo wala makahibalo sa atong kasingkasing, sama sa gihunahuna sa uban. Usa ra ang nakahibalo sa kasingkasing—ang Dios, nga nakahibalo sa hunahuna sa tawo, kay Siya ang nagmugna sa katawhan (Salmo 32:15). Apan pinaagi sa atong mga pulong ug pinaagi sa atong mga buhat, masuta sa mga demonyo ang tuyo sa atong kasingkasing. Pananglitan, kung makiglalis kita sa usa ka tawo nga nagpanamastamas kanato, makahuna-huna ang mga demonyo gikan sa atong masuko nga mga pulong nga aduna kitay dautang tuyo batok kanila. Unya, pagkahibalo nila sa atong kahuyang, ilang itanom sa atong hunahuna ang mga dautang panghunahuna. Sa diha nga atong dawaton kining </w:t>
      </w:r>
      <w:r>
        <w:rPr>
          <w:lang w:val="ru-RU"/>
        </w:rPr>
        <w:lastRenderedPageBreak/>
        <w:t>mga hunahuna, mahulog kita ilawom sa yugo sa demonyo sa pagpanimalos, nga sukad niadto magsugod sa pagdilaab sa kalayo sa pagpanimalos batok sa nakasala kanato sa sulod nato nga mas kusog pa gayud. Kay ang dautang mga demonyo nagbantay sa atong matag lihok uban sa kuryosidad ug naghatag og dakong pagtagad sa bisan unsang butang nga magamit batok kanato: bisan naglingkod, nagtindog, naglakaw, nagsulti o nagtan-aw kita—gitan-aw nila kini tanan pag-ayo. Adlaw-adlaw, naghimo sila og lain-laing mga tukso batok kanato, aron sa panahon sa pag-ampo malibog nila ang atong mapainubsanon nga hunahuna ug mapalong ang bulahan nga kahayag nga naa niini (Evargius sa Bukid Athos).</w:t>
      </w:r>
    </w:p>
    <w:p w14:paraId="26F63901" w14:textId="77777777" w:rsidR="00090CCA" w:rsidRPr="00092A8E" w:rsidRDefault="00090CCA">
      <w:pPr>
        <w:tabs>
          <w:tab w:val="left" w:pos="468"/>
        </w:tabs>
        <w:rPr>
          <w:lang w:val="ru-RU"/>
        </w:rPr>
      </w:pPr>
    </w:p>
    <w:p w14:paraId="4EF5920F" w14:textId="77777777" w:rsidR="00090CCA" w:rsidRDefault="00090CCA" w:rsidP="00E03EAF">
      <w:pPr>
        <w:pStyle w:val="Heading3"/>
        <w:rPr>
          <w:lang w:val="ru-RU"/>
        </w:rPr>
      </w:pPr>
      <w:bookmarkStart w:id="32" w:name="n5"/>
      <w:bookmarkStart w:id="33" w:name="_Toc136187840"/>
      <w:bookmarkStart w:id="34" w:name="_Toc236812257"/>
      <w:bookmarkEnd w:id="32"/>
      <w:r>
        <w:rPr>
          <w:lang w:val="ru-RU"/>
        </w:rPr>
        <w:t xml:space="preserve">Mga Tugon sa Balaan </w:t>
      </w:r>
      <w:r>
        <w:rPr>
          <w:lang w:val="ru-RU"/>
        </w:rPr>
        <w:br/>
        <w:t>Juan sa Karpathos</w:t>
      </w:r>
      <w:bookmarkEnd w:id="33"/>
      <w:bookmarkEnd w:id="34"/>
    </w:p>
    <w:p w14:paraId="3DF13A37" w14:textId="77777777" w:rsidR="00090CCA" w:rsidRDefault="00090CCA">
      <w:pPr>
        <w:tabs>
          <w:tab w:val="left" w:pos="468"/>
        </w:tabs>
        <w:rPr>
          <w:lang w:val="ru-RU"/>
        </w:rPr>
      </w:pPr>
      <w:r>
        <w:rPr>
          <w:lang w:val="ru-RU"/>
        </w:rPr>
        <w:t>Si San Juan sa Karpathos nabuhi sa ika-5 nga siglo sa isla sa Karpathos, nga nahimutang taliwala sa Rhodes ug Crete. Wala'y nahibal-an bahin sa lugar sa iyang mga asetikong paningkamot o bahin sa iyang kinabuhi. Nagsulat siya og usa ka makapahupay nga sulat ngadto sa mga monghe sa India, nga naglangkob sa usa ka gatus ka mga pagtulun-an, diin iyang gihangyo sila nga batukan ang kasubo ug mga tukso uban sa kaisog.</w:t>
      </w:r>
    </w:p>
    <w:p w14:paraId="6A5337FB" w14:textId="77777777" w:rsidR="00090CCA" w:rsidRDefault="00090CCA">
      <w:pPr>
        <w:tabs>
          <w:tab w:val="left" w:pos="468"/>
        </w:tabs>
        <w:rPr>
          <w:lang w:val="ru-RU"/>
        </w:rPr>
      </w:pPr>
    </w:p>
    <w:p w14:paraId="15977685" w14:textId="77777777" w:rsidR="00090CCA" w:rsidRDefault="00090CCA">
      <w:pPr>
        <w:pStyle w:val="Heading4"/>
        <w:rPr>
          <w:lang w:val="ru-RU"/>
        </w:rPr>
      </w:pPr>
      <w:bookmarkStart w:id="35" w:name="_Toc136187841"/>
      <w:r>
        <w:rPr>
          <w:lang w:val="ru-RU"/>
        </w:rPr>
        <w:t>Ang Kahadlok sa Dios, Pag-ampo, mga Tukso</w:t>
      </w:r>
      <w:bookmarkEnd w:id="35"/>
    </w:p>
    <w:p w14:paraId="6EAA9A17" w14:textId="77777777" w:rsidR="00090CCA" w:rsidRDefault="00090CCA">
      <w:pPr>
        <w:tabs>
          <w:tab w:val="left" w:pos="468"/>
        </w:tabs>
        <w:rPr>
          <w:lang w:val="ru-RU"/>
        </w:rPr>
      </w:pPr>
      <w:r>
        <w:rPr>
          <w:lang w:val="ru-RU"/>
        </w:rPr>
        <w:tab/>
        <w:t>4. Walay makaguba sa maayong pamatasan sama sa katawa, binuang ug walay pulos nga pakig-istorya. Apan walay makabag-o sa gikapoy nga kalag ug makapreparar niini sa pagkasuod sa Dios sama sa kahadlok sa Dios, matinud-anong debosyon, kanunay nga pagtuon sa Pulong sa Dios ug pag-ampo (Juan sa Karpathos).</w:t>
      </w:r>
    </w:p>
    <w:p w14:paraId="21E65307" w14:textId="77777777" w:rsidR="00090CCA" w:rsidRDefault="00090CCA">
      <w:pPr>
        <w:tabs>
          <w:tab w:val="left" w:pos="468"/>
        </w:tabs>
        <w:rPr>
          <w:lang w:val="ru-RU"/>
        </w:rPr>
      </w:pPr>
      <w:r>
        <w:rPr>
          <w:lang w:val="ru-RU"/>
        </w:rPr>
        <w:tab/>
        <w:t>6. Sama sa puthaw, kon kini makasagol sa kalayo, mahimong dili masamdan, ingon man usab ang kanunay nga pag-ampo nagpalig-on sa hunahuna alang sa pakigbisog batok sa kaaway. Busa naningkamot ang mga demonyo sa ilang tanang makakaya aron pahuyangon ang atong tinguha sa pag-ampo, kay nahibalo sila nga ang pag-ampo makadaog kanila (John Carp.).</w:t>
      </w:r>
    </w:p>
    <w:p w14:paraId="1C0BF1F6" w14:textId="77777777" w:rsidR="00090CCA" w:rsidRDefault="00090CCA">
      <w:pPr>
        <w:tabs>
          <w:tab w:val="left" w:pos="468"/>
        </w:tabs>
        <w:rPr>
          <w:lang w:val="ru-RU"/>
        </w:rPr>
      </w:pPr>
      <w:r>
        <w:rPr>
          <w:lang w:val="ru-RU"/>
        </w:rPr>
        <w:tab/>
        <w:t xml:space="preserve">28. Usahay mahitabo nga ang usa ka magtutudlo mapasakop sa kahuya ug mga tukso alang sa mga nakadawat og espirituhanong </w:t>
      </w:r>
      <w:r>
        <w:rPr>
          <w:lang w:val="ru-RU"/>
        </w:rPr>
        <w:lastRenderedPageBreak/>
        <w:t>kaayohan gikan kaniya. Mao nga misulat ang Apostol: 'Kita maluya ug ginapasipala—tungod sa mga limbong sa dautan nga anaa sa unod—apan kamo himayaon ug kusgan kang Cristo' (1 Cor. 4:10</w:t>
      </w:r>
      <w:r w:rsidRPr="00092A8E">
        <w:rPr>
          <w:lang w:val="ru-RU"/>
        </w:rPr>
        <w:t xml:space="preserve">, </w:t>
      </w:r>
      <w:r>
        <w:rPr>
          <w:lang w:val="ru-RU"/>
        </w:rPr>
        <w:t>John Carp.).</w:t>
      </w:r>
    </w:p>
    <w:p w14:paraId="114E299C" w14:textId="77777777" w:rsidR="00090CCA" w:rsidRDefault="00090CCA">
      <w:pPr>
        <w:tabs>
          <w:tab w:val="left" w:pos="468"/>
        </w:tabs>
        <w:rPr>
          <w:lang w:val="ru-RU"/>
        </w:rPr>
      </w:pPr>
      <w:r>
        <w:rPr>
          <w:lang w:val="ru-RU"/>
        </w:rPr>
        <w:tab/>
        <w:t>30. Una, ang mga yawi [sa Gingharian sa Langit] gisalig kang Apostol Pedro, ug unya gitugotan siya sa pagdumili kang Kristo nga Ginoo, aron pinaagi sa ingon nga pagkahulog mapakumbaba ang iyang pagtamod sa kaugalingon. Ingon usab, kon, human ninyo madawat ang yawi sa kahibalo ug pagsabot, mapildi kamo sa nagkalain-laing mga tukso, ayaw kamo katingala niini, kondili himoa nga himayaon ang usa ka labing maalamon nga Ginoo, nga pinaagi sa inyong pagkahulog, nagpugong sa inyong garbo. Kay ang tukso usa ka bitil nga, pinaagi sa pagdumala sa Dios, nagpugong sa garbo sa mga tawo (John Carp).</w:t>
      </w:r>
    </w:p>
    <w:p w14:paraId="7E9F04D5" w14:textId="77777777" w:rsidR="00090CCA" w:rsidRDefault="00090CCA">
      <w:pPr>
        <w:tabs>
          <w:tab w:val="left" w:pos="468"/>
        </w:tabs>
        <w:rPr>
          <w:lang w:val="ru-RU"/>
        </w:rPr>
      </w:pPr>
      <w:r>
        <w:rPr>
          <w:lang w:val="ru-RU"/>
        </w:rPr>
        <w:tab/>
        <w:t>51. Pinaagi sa hulga ug pag-insulto, ang yawa walay pagduha-duha nga nag-atake sa kalag nga bag-o lang mibulag sa lawas, nga nagpakita isip usa ka mapait ug makalilisang nga maninumbong sa mga kapakyasan niini. Apan makita usab nato kung giunsa sa kalag, nga naghigugma sa Dios ug matinud-anon Kaniya, bisan pa nga naangol na kini kaniadto sa daghang higayon tungod sa mga sala, nga dili mahadlok sa iyang mga pag-atake ug hulga, kondili nagakusog gayud sa Ginoo, gipataas sa kalipay, ug gidasig sa kinaadman, sa dihang makita niini ang mga langitnong gahum nga nag-uban niini; ug unsaon sa kahayag sa pagtuo pagpanalipod kaniya sama sa usa ka pader, ug uban sa dakong kaisog misinggit siya batok sa dautang yawa: 'Unsa may labot nimo kanamo, O estranghero sa Dios? Unsa may labot nimo kanamo, O dautang sulugoon nga gipahawa gikan sa Langit? Wala kay gahum kanamo. Si Kristo, ang Anak sa Dios, adunay awtoridad kanato ug sa tanan sa kalibutan; Siya ang among gisal-an sa sala, ug kaniya usab kami magahatag sa among tubag, nga ang among garantiya mao ang Iyang kalooy kanato ug, kaniya, ang Iyang mahimayaong Krus ingon among kaluwasan. Apan ikaw, malimpa, palayo ka kanamo! (Juan sa Karpathos).</w:t>
      </w:r>
    </w:p>
    <w:p w14:paraId="3589644D" w14:textId="77777777" w:rsidR="00090CCA" w:rsidRPr="00092A8E" w:rsidRDefault="00090CCA">
      <w:pPr>
        <w:tabs>
          <w:tab w:val="left" w:pos="468"/>
        </w:tabs>
        <w:rPr>
          <w:lang w:val="ru-RU"/>
        </w:rPr>
      </w:pPr>
    </w:p>
    <w:p w14:paraId="72D9C0CD" w14:textId="77777777" w:rsidR="00090CCA" w:rsidRDefault="00090CCA" w:rsidP="00E03EAF">
      <w:pPr>
        <w:pStyle w:val="Heading3"/>
        <w:rPr>
          <w:lang w:val="ru-RU"/>
        </w:rPr>
      </w:pPr>
      <w:bookmarkStart w:id="36" w:name="n6"/>
      <w:bookmarkStart w:id="37" w:name="_Toc136187842"/>
      <w:bookmarkStart w:id="38" w:name="_Toc236812258"/>
      <w:bookmarkEnd w:id="36"/>
      <w:r>
        <w:rPr>
          <w:lang w:val="ru-RU"/>
        </w:rPr>
        <w:lastRenderedPageBreak/>
        <w:t xml:space="preserve">Ang Mga Tambag sa Balaan </w:t>
      </w:r>
      <w:r>
        <w:rPr>
          <w:lang w:val="ru-RU"/>
        </w:rPr>
        <w:br/>
        <w:t>Si Diadochus, Obispo sa Photiki</w:t>
      </w:r>
      <w:bookmarkEnd w:id="37"/>
      <w:bookmarkEnd w:id="38"/>
    </w:p>
    <w:p w14:paraId="26C668B8" w14:textId="77777777" w:rsidR="00090CCA" w:rsidRDefault="00090CCA">
      <w:pPr>
        <w:tabs>
          <w:tab w:val="left" w:pos="468"/>
        </w:tabs>
        <w:rPr>
          <w:lang w:val="ru-RU"/>
        </w:rPr>
      </w:pPr>
      <w:r>
        <w:rPr>
          <w:lang w:val="ru-RU"/>
        </w:rPr>
        <w:t>Si Banal Diadochus nabuhi sa ikaduhang tunga sa ika-5 nga siglo ug siya ang Obispo sa siyudad sa Photiki sa Illyrian Epirus. Wala'y nakaluwas nga detalye sa iyang kinabuhi. Siya nailhan tungod sa iyang balaan nga kinabuhi ug kinaadman. Ang iyang mga buhat, nga gisulat sa Griego, nailhan kaayo: 'An Ascetic Discourse', 'A Sermon on the Ascension of the Lord', 'Against the Arians' ug 'One Hundred Sayings' mahitungod sa espirituhanong kinabuhi, pagbantay ug matarong nga pagpuyo. Namatay siya isip martir.</w:t>
      </w:r>
    </w:p>
    <w:p w14:paraId="24AC1238" w14:textId="77777777" w:rsidR="00090CCA" w:rsidRDefault="00090CCA">
      <w:pPr>
        <w:tabs>
          <w:tab w:val="left" w:pos="468"/>
        </w:tabs>
        <w:rPr>
          <w:lang w:val="ru-RU"/>
        </w:rPr>
      </w:pPr>
      <w:r>
        <w:rPr>
          <w:lang w:val="ru-RU"/>
        </w:rPr>
        <w:t xml:space="preserve"> </w:t>
      </w:r>
    </w:p>
    <w:p w14:paraId="7843AABC" w14:textId="77777777" w:rsidR="00090CCA" w:rsidRDefault="00090CCA">
      <w:pPr>
        <w:pStyle w:val="Heading4"/>
        <w:rPr>
          <w:lang w:val="ru-RU"/>
        </w:rPr>
      </w:pPr>
      <w:bookmarkStart w:id="39" w:name="_Toc136187843"/>
      <w:r>
        <w:rPr>
          <w:lang w:val="ru-RU"/>
        </w:rPr>
        <w:t>Ang grasya sa binunyag, pagtuo, ug kahadlok sa Dios</w:t>
      </w:r>
      <w:bookmarkEnd w:id="39"/>
    </w:p>
    <w:p w14:paraId="56F9D792" w14:textId="77777777" w:rsidR="00090CCA" w:rsidRDefault="00090CCA">
      <w:pPr>
        <w:tabs>
          <w:tab w:val="left" w:pos="468"/>
        </w:tabs>
        <w:rPr>
          <w:lang w:val="ru-RU"/>
        </w:rPr>
      </w:pPr>
      <w:r>
        <w:rPr>
          <w:lang w:val="ru-RU"/>
        </w:rPr>
        <w:tab/>
        <w:t xml:space="preserve">2. Ang uban nagtuo nga ang grasya ug sala—ang Espiritu sa Kamatuoran ug ang dautang espiritu—nagpuyo nga mag-uban sa mga kalag sa nabunyagan. Sa paghuptan niini nga panan-aw, ilang gitudlo nga samtang ang maayong Espiritu nagdani sa hunahuna paingon sa maayo, ang dautang espiritu nagdani niini paingon sa supak. Ako, bisan pa, nasabtan gikan sa Balaang Kasulatan ug sa akong kaugalingong kasinatian nga, sa wala pa ang bunyag, ang grasya naggiya sa kalag paingon sa pagkamaayo gikan sa gawas, samtang si Satanas nagpanago sa kinahiladman niini, nga naningkamot sa pagpugong sa matarong nga tinguha sa hunahuna. Sukad sa higayon nga matawo pag-usab ang usa ka tawo sa sakramento sa bunyag, ang grasya gitanum sa sulod niya ug naggiya kaniya gikan sa sulod, samtang ang yawa nag-atake kaniya gikan sa gawas. Busa, kung sa wala pa ang bunyag naghari ang limbong sa kalag, pagkahuman sa bunyag naghari ang kamatuoran niini. Bisan pagkahuman sa binyag, mosulong gihapon si Satanas sa kalag, usahay mas mabangis pa kaysa sa wala pa kini mabinyagan. Apan, dili kini tungod kay nag-uban ang dautan ug grasya sa sulod sa kalag sa tawo. Dili gayud! Kundi pinaagi sa kahuyang sa lawas ug sa pangdani sa mga hinungdanong kalipay, si Satanas, ingon pa, mopahimutang og usok sa atubangan sa hunahuna, aron kini itabon. Ug kini mahitabo pinaagi sa pagtugot sa Dios, aron ang tawo makab-ot ang espirituhanong kalipay pinaagi lamang sa unos, kalayo, ug </w:t>
      </w:r>
      <w:r>
        <w:rPr>
          <w:lang w:val="ru-RU"/>
        </w:rPr>
        <w:lastRenderedPageBreak/>
        <w:t>tukso. Mao nga gisulti sa Kasulatan: 'Nakaagi kami sa kalayo ug tubig, ug gidala Mo kami sa kagawasan' (Blessed Diad.).</w:t>
      </w:r>
    </w:p>
    <w:p w14:paraId="49CFDDD2" w14:textId="77777777" w:rsidR="00090CCA" w:rsidRDefault="00090CCA">
      <w:pPr>
        <w:tabs>
          <w:tab w:val="left" w:pos="468"/>
        </w:tabs>
        <w:rPr>
          <w:lang w:val="ru-RU"/>
        </w:rPr>
      </w:pPr>
      <w:r>
        <w:rPr>
          <w:lang w:val="ru-RU"/>
        </w:rPr>
        <w:tab/>
        <w:t>2. Sukad pa sa higayon sa pagbunyag, ang grasya nagpuyo nga dili makita sa kalawom sa kalag, bisan pa man gitago niini ang iyang presensya gikan sa pagbati sa bag-ong nabunyagan. Apan sa diha nga siya magsugod sa paghigugma sa Dios sa tibuok niyang kasingkasing, unya ang grasya, pinaagi sa mga gahum sa hunahuna, magsugod sa usa ka misteryosong paagi sa pakig-istorya sa kalag, ug hinay-hinay kini nga pasudlon sa iyang mga panalangin. Busa, sa dihang ang usa ka tawo magpili nga ipadayon kining gasa sa sulod niya hangtod sa kahangturan, malipayon niyang biyaan ang tanang butang sa kalibutan aron hingpit nga makuha ang uma diin niya nakaplagan ang natago nga bahandi sa kinabuhi (Mat. 13:44). Kay ang usa ka tawo makakaplag sa sulod sa iyang kaugalingon sa dapit diin natago ang grasya sa Dios pagkahuman niyang biyaan ang tanang butang sa kalibutan. Unya, samtang ang tawo nag-uswag sa pagkamaayo, ang gasa sa langitnong grasya nagpadayag sa iyang pagkamaayo sa sulod sa iyang kalag. Apan unya gitugotan sa Ginoo ang mga demonyo nga mas makasamok pa sa kalag, aron tudloan kini sa maalamon nga pag-ila tali sa maayo ug dautan ug aron kini mapahiubos (Bendito nga Diad.).</w:t>
      </w:r>
    </w:p>
    <w:p w14:paraId="467D9CB4" w14:textId="77777777" w:rsidR="00090CCA" w:rsidRDefault="00090CCA">
      <w:pPr>
        <w:tabs>
          <w:tab w:val="left" w:pos="468"/>
        </w:tabs>
        <w:rPr>
          <w:lang w:val="ru-RU"/>
        </w:rPr>
      </w:pPr>
      <w:r>
        <w:rPr>
          <w:lang w:val="ru-RU"/>
        </w:rPr>
        <w:tab/>
        <w:t>3. Ang usa ka tawo nga nagasusi sa kalalumon sa pagtuo gilukop sa mga balud sa nagkalain-laing hunahuna, samtang ang usa nga nagamalandong sa mga butang sa pagtuo uban sa yano nga pagka-andag sa kasingkasing nagatagamtam sa sulod nga kalinaw (Blessed Diad.).</w:t>
      </w:r>
    </w:p>
    <w:p w14:paraId="5BF16FF1" w14:textId="77777777" w:rsidR="00090CCA" w:rsidRDefault="00090CCA">
      <w:pPr>
        <w:tabs>
          <w:tab w:val="left" w:pos="468"/>
        </w:tabs>
        <w:rPr>
          <w:lang w:val="ru-RU"/>
        </w:rPr>
      </w:pPr>
      <w:r>
        <w:rPr>
          <w:lang w:val="ru-RU"/>
        </w:rPr>
        <w:tab/>
        <w:t xml:space="preserve">3. Ang pag-ayuno, isip usa ka paagi padulong sa pagkamatinahuron, adunay bili, apan dili sa panan-aw sa Dios. Busa, ang asketiko dili angay mapahitas-on sa iyang pag-ayuno, kondili magdahom nga makab-ot ang iyang tumong pinaagi lamang sa pagtuo sa Dios. Kay bisan pa </w:t>
      </w:r>
      <w:r w:rsidRPr="009C0CD8">
        <w:rPr>
          <w:lang w:val="ru-RU"/>
        </w:rPr>
        <w:t xml:space="preserve">ang mga batid nga artesano </w:t>
      </w:r>
      <w:r>
        <w:rPr>
          <w:lang w:val="ru-RU"/>
        </w:rPr>
        <w:t>dili magpamatuod sa ilang kaayo sa uban pinaagi sa kalidad sa ilang mga galamiton, kondili pinaagi sa mapailubon nga pagtuman sa ilang trabaho, nga nagpamatuod kung unsa sila ka-husto (Blessed Diad.).</w:t>
      </w:r>
    </w:p>
    <w:p w14:paraId="5860667D" w14:textId="77777777" w:rsidR="00090CCA" w:rsidRDefault="00090CCA">
      <w:pPr>
        <w:tabs>
          <w:tab w:val="left" w:pos="468"/>
        </w:tabs>
        <w:rPr>
          <w:lang w:val="ru-RU"/>
        </w:rPr>
      </w:pPr>
      <w:r>
        <w:rPr>
          <w:lang w:val="ru-RU"/>
        </w:rPr>
        <w:tab/>
        <w:t xml:space="preserve">4. Walay bisan kinsa ang makahigugma sa Dios sa tibuok niyang kasingkasing kon dili una pasigaon ang kahadlok sa Dios sa sulod sa iyang kasingkasing, kay ang kalag makab-ot ang aktibong </w:t>
      </w:r>
      <w:r>
        <w:rPr>
          <w:lang w:val="ru-RU"/>
        </w:rPr>
        <w:lastRenderedPageBreak/>
        <w:t>gugma human kini mapahapsay ug mapalumo pinaagi sa impluwensya sa kahadlok sa Dios (Blessed Diad.).</w:t>
      </w:r>
    </w:p>
    <w:p w14:paraId="05489F82" w14:textId="77777777" w:rsidR="00090CCA" w:rsidRPr="00092A8E" w:rsidRDefault="00090CCA">
      <w:pPr>
        <w:tabs>
          <w:tab w:val="left" w:pos="468"/>
        </w:tabs>
        <w:rPr>
          <w:lang w:val="ru-RU"/>
        </w:rPr>
      </w:pPr>
      <w:r>
        <w:rPr>
          <w:lang w:val="ru-RU"/>
        </w:rPr>
        <w:tab/>
        <w:t>5. Kita tanan gimugna sa hulagway sa Dios. Apan ang pagkahimong sama sa Dios posible lamang alang sa mga tawo nga, tungod sa ilang dakong gugma, naghimo sa ilang kaugalingon nga mga sulugoon Niya. Kay sa mas dako nga pagsakripisyo nato sa atong kaugalingon, mas kita pa gayud mahimong sama Niya nga, tungod sa Iyang dakong gugma, nagpakig-uli kanato sa Iya. Walay bisan kinsa ang makab-ot niini nga kahimtang gawas kon una nilang buot nga dili sila madala sa mga pangdani sa usa ka kinabuhi nga sobra sa kaugalingong kalipay (Bulahan nga Diad.)</w:t>
      </w:r>
      <w:r w:rsidRPr="00092A8E">
        <w:rPr>
          <w:lang w:val="ru-RU"/>
        </w:rPr>
        <w:t>.</w:t>
      </w:r>
    </w:p>
    <w:p w14:paraId="4E1BE663" w14:textId="77777777" w:rsidR="00090CCA" w:rsidRDefault="00090CCA">
      <w:pPr>
        <w:tabs>
          <w:tab w:val="left" w:pos="468"/>
        </w:tabs>
        <w:rPr>
          <w:lang w:val="ru-RU"/>
        </w:rPr>
      </w:pPr>
    </w:p>
    <w:p w14:paraId="1F624B98" w14:textId="77777777" w:rsidR="00090CCA" w:rsidRDefault="00090CCA">
      <w:pPr>
        <w:pStyle w:val="Heading4"/>
        <w:rPr>
          <w:lang w:val="ru-RU"/>
        </w:rPr>
      </w:pPr>
      <w:bookmarkStart w:id="40" w:name="_Toc136187844"/>
      <w:r>
        <w:rPr>
          <w:lang w:val="ru-RU"/>
        </w:rPr>
        <w:t>Paglahutay, pagpugong sa kaugalingon, kasaba, kawad-on sa paglaum</w:t>
      </w:r>
      <w:bookmarkEnd w:id="40"/>
    </w:p>
    <w:p w14:paraId="18FAC1B7" w14:textId="77777777" w:rsidR="00090CCA" w:rsidRDefault="00090CCA">
      <w:pPr>
        <w:tabs>
          <w:tab w:val="left" w:pos="468"/>
        </w:tabs>
        <w:rPr>
          <w:lang w:val="ru-RU"/>
        </w:rPr>
      </w:pPr>
      <w:r>
        <w:rPr>
          <w:lang w:val="ru-RU"/>
        </w:rPr>
        <w:tab/>
        <w:t>13. Alang sa mga bag-o pa lang nagsugod sa paghigugma sa pagkamatinud-anon, ang dalan sa pagkamaayo daw lisod ug makalilisang. Ug dili kini tungod kay mao kini gayud, kondili tungod kay ang mga tawo masanay sukad pagkabata sa usa ka kinabuhi nga sayon ug malipay. Apan alang sa mga nakabuhi na sa usa ka diosnon nga kinabuhi sulod sa pipila ka panahon, ang dalan sa pagkamaayo daw maayo ug makapahupay. Kay sa diha nga atong pugngan ang dautang mga hilig pinaagi sa maayong mga batasan, ang atong pagkapilit sa makalupong nga mga kalipay mawala usab. Pagkahuman niini, ang kalag malipayong mosunod sa dalan sa pagkamaayo. Maong ang Ginoo, sa pagtawag kanato aron sugdan ang atong kaluwasan, miingon nga ang dalan padulong sa kinabuhi makitid ug lisod, ug pipila ra ang mga nagalakaw niini (Mat. 7:14). Apan sa mga tinud-anay nga nagtinguha sa pagkinabuhi subay sa Iyang balaan nga mga sugo, miingon Siya: 'Ang akong langga sayon, ug ang akong karga magaan' (Mat. 11:30). Sa pagsugod sa atong paningkamot, kinahanglan pugson nato ang atong kaugalingon sa pagtuman sa balaang mga sugo. Unya ang maloloy-on nga Ginoo, sa pagtan-aw sa atong maayong tinguha ug paningkamot, ihatag Niya kanato ang pagka-andam ug gawasnong kabubut-on aron malipayong motuman sa Iyang balaang mga sugo sa nahibilin nga kinabuhi (Blessed Diad.).</w:t>
      </w:r>
    </w:p>
    <w:p w14:paraId="66E6457F" w14:textId="77777777" w:rsidR="00090CCA" w:rsidRDefault="00090CCA">
      <w:pPr>
        <w:tabs>
          <w:tab w:val="left" w:pos="468"/>
        </w:tabs>
        <w:rPr>
          <w:lang w:val="ru-RU"/>
        </w:rPr>
      </w:pPr>
      <w:r>
        <w:rPr>
          <w:lang w:val="ru-RU"/>
        </w:rPr>
        <w:lastRenderedPageBreak/>
        <w:tab/>
        <w:t>13. Sama sa waks nga wala pa gipainit ug gipalumo, dili klaro nga makapamutang sa selyo nga gipahimutang niini; ingon usab, ang usa ka tawo, hangtud nga siya masulayan sa mga paningkamot ug mga kakulian, dili makapamutang sa sulod sa iyang kaugalingon sa selyo sa pagkamahimaya sa Dios. Kinahanglan nato nga mag-antus uban sa pagpasalamat sa tanang matang sa mga pagsulay nga moabot kanato pinaagi sa kabubut-on ug pagdumala sa Dios — ug unya, ang mga sakit ug ang pakigbisog batok sa mga hunahuna nga gipangtanum kanato sa mga demonyo ihap nga ikaduhang pagkamartir. Kay ang kaaway sa katawhan, nga kaniadto misulti sa balaan nga mga martir pinaagi sa baba sa mga walay balaod nga magmamando, nga nagaingon, 'Ikawngon si Kristo ug higugmaa ang himaya niining kalibutan,' karon misulti usab og susama sa mga sulugoon sa Dios. Siya nga kaniadto nagpahirap sa mga matarong ug, pinaagi sa mga erehe, nagpasipala sa mga dungogong magtutudlo sa Simbahan, karon nagpataw og lain-laing pag-antos sa mga magtutumpaw sa pagkamatinud-anon pinaagi sa mga insulto ug pagpahiubos—labi na kon, alang sa himaya sa Ginoo, motabang sila sa mga gipanglutos ug sa mga kabus uban sa dakong kadasig. Tungod niini, angay nato nga bantayan sa atong sulod, uban sa pag-amping ug pagkamapailubon, ang mosunod nga pagpamatuod sa konsensya sa atubangan sa nawong sa Ginoo: 'Nisalig ako sa Ginoo, ug Siya mitutok kanako ug nadungog ang akong pagtuaw' (Bulahan Diadetus).</w:t>
      </w:r>
    </w:p>
    <w:p w14:paraId="2B0505EF" w14:textId="77777777" w:rsidR="00090CCA" w:rsidRDefault="00090CCA">
      <w:pPr>
        <w:tabs>
          <w:tab w:val="left" w:pos="468"/>
        </w:tabs>
        <w:rPr>
          <w:lang w:val="ru-RU"/>
        </w:rPr>
      </w:pPr>
      <w:r>
        <w:rPr>
          <w:lang w:val="ru-RU"/>
        </w:rPr>
        <w:tab/>
        <w:t>27. Sama sa atong lawas nga mahimong hinay ug dili motubag kon sobraan sa pagkaon, ingon usab, kon kapoyon tungod sa sobra nga pagpugong sa kaugalingon, kini magpahimo sa mapamalandong nga bahin sa kalag nga masubo ug dili makahimo sa pagpangatarungan. Busa, kinahanglan natong iangay ang kadaghanon sa pagkaon nga atong kan-on sa kahimtang sa atong pisikal nga kusog. Busa, kon himsog ang lawas, kini angay disiplinahon sumala sa gikinahanglan, ug kon kini huyang, angay nga pahulayon gamay ang pagpugong sa kaugalingon. Ang asketiko dili angay mahulog sa kawalay-disiplina, kondili angay niyang tipigan ang kusog nga gikinahanglan alang sa asketikong paningkamot, aron pinaagi sa pisikal nga paningkamot mapalimpyo niya ang iyang kalag (Blessed Diad.).</w:t>
      </w:r>
    </w:p>
    <w:p w14:paraId="7AC171C5" w14:textId="77777777" w:rsidR="00090CCA" w:rsidRDefault="00090CCA">
      <w:pPr>
        <w:tabs>
          <w:tab w:val="left" w:pos="468"/>
        </w:tabs>
        <w:rPr>
          <w:lang w:val="ru-RU"/>
        </w:rPr>
      </w:pPr>
      <w:r>
        <w:rPr>
          <w:lang w:val="ru-RU"/>
        </w:rPr>
        <w:lastRenderedPageBreak/>
        <w:tab/>
        <w:t>27. Sama sa usa ka paliguan, ang mga pultahan nga kanunayng ablihan nagtugot sa pagpagawas sa kainit sa sulod, ingon usab ang usa ka tawo nga mudugay sa pakig-istorya—bisan pa man mapuslanon ang tanan niyang gisulti—mawala ang iyang espirituhanong kalinaw pinaagi sa 'pultahan' sa pakighinabi. Kini nagwagtang sa pagkahapsay sa hunahuna, ug dayon, madala sa baha sa mga kaguliyang nga hunahuna, magsugod sila sa pakighinabi nga walay han-ay. Sa ingon nga kahimtang, ang usa ka tawo wala na'y Balaang Espiritu, nga nagpabilin sa iyang hunahuna nga han-ay, kay ang maayong Espiritu, nga layo sa tanang kagubot ug damgo-damgo, naglikay sa sobra nga pakigpulong (Blessed Diad.).</w:t>
      </w:r>
    </w:p>
    <w:p w14:paraId="6A368B80" w14:textId="77777777" w:rsidR="00090CCA" w:rsidRDefault="00090CCA">
      <w:pPr>
        <w:tabs>
          <w:tab w:val="left" w:pos="468"/>
        </w:tabs>
        <w:rPr>
          <w:lang w:val="ru-RU"/>
        </w:rPr>
      </w:pPr>
      <w:r>
        <w:rPr>
          <w:lang w:val="ru-RU"/>
        </w:rPr>
        <w:tab/>
        <w:t>29. Sa dihang ang kalag mihunong sa paghandum sa mga limbong nga butang sa kalibutan, unya panagsa mosulod kaniya ang usa ka espiritu sa kawad-on sa paglaum, nga nagpugong kaniya sa malipayong pagpaningkamot sa ministeryo sa Pulong ug nagkuha kaniya sa tinguha alang sa umaabot nga mga panalangin. Gipakita niini sa kalag nga kining kinabuhi karon hingpit nga walay pulos ug kulang sa angay nga mga buhat sa pagkamaayo, samtang ginaminusan ang espirituhanong kahibalo nga nakuha niini, ginatratar kini ingon usa ka butang nga nahibal-an sa tanan ug wala magpadayag og bisan unsang butang nga labi ka hinungdanon. Mapugngan nato kini nga maluya ug makapaluya nga pagbati kon atong ipunting pag-ayo ang atong hunahuna sa paghinumdom sa Dios, kay pinaagi lamang niini nga paagi ang atong espiritu, nga mibalik sa iyang natural nga espirituhanong kadasig, makadaog batok niini nga makapaluya nga pagbati (Blessed Diad.).</w:t>
      </w:r>
    </w:p>
    <w:p w14:paraId="49928DEF" w14:textId="77777777" w:rsidR="00090CCA" w:rsidRDefault="00090CCA">
      <w:pPr>
        <w:tabs>
          <w:tab w:val="left" w:pos="468"/>
        </w:tabs>
        <w:rPr>
          <w:lang w:val="ru-RU"/>
        </w:rPr>
      </w:pPr>
    </w:p>
    <w:p w14:paraId="165BDAE6" w14:textId="77777777" w:rsidR="00090CCA" w:rsidRDefault="00090CCA">
      <w:pPr>
        <w:pStyle w:val="Heading4"/>
        <w:rPr>
          <w:lang w:val="ru-RU"/>
        </w:rPr>
      </w:pPr>
      <w:bookmarkStart w:id="41" w:name="_Toc136187845"/>
      <w:r>
        <w:rPr>
          <w:lang w:val="ru-RU"/>
        </w:rPr>
        <w:t>Gugma alang sa Dios ug sa isigkatawo</w:t>
      </w:r>
      <w:bookmarkEnd w:id="41"/>
    </w:p>
    <w:p w14:paraId="5CE9718F" w14:textId="77777777" w:rsidR="00090CCA" w:rsidRDefault="00090CCA">
      <w:pPr>
        <w:tabs>
          <w:tab w:val="left" w:pos="468"/>
        </w:tabs>
        <w:rPr>
          <w:lang w:val="ru-RU"/>
        </w:rPr>
      </w:pPr>
      <w:r>
        <w:rPr>
          <w:lang w:val="ru-RU"/>
        </w:rPr>
        <w:tab/>
        <w:t xml:space="preserve">40. Ang bisan kinsa nga nagahigugma sa iyang kaugalingon dili gayud makahigugma pag-ayo sa Dios, kondili kadtong dili nagahigugma sa ilang kaugalingon tungod sa ilang lawom nga gugma alang sa Dios mao gayud ang tinuod nga nagahigugma sa Dios. Ang ingon nga tawo dili gayud mangita og himaya para sa iyang kaugalingon, kondili para lamang sa Dios … Katangian sa usa ka Dios-higugmaong kalag, nga napuno sa pagbati sa Dios, ang pagpangita sa bugtong himaya sa Dios, samtang, bahin sa iyang kaugalingon, malipay sa pagpaubos. Kay ang himaya angay sa Dios, </w:t>
      </w:r>
      <w:r>
        <w:rPr>
          <w:lang w:val="ru-RU"/>
        </w:rPr>
        <w:lastRenderedPageBreak/>
        <w:t>tungod sa Iyang kadako, samtang ang pagpaubos angay sa tawo (Bulahang Diad.).</w:t>
      </w:r>
    </w:p>
    <w:p w14:paraId="02B66A26" w14:textId="77777777" w:rsidR="00090CCA" w:rsidRDefault="00090CCA">
      <w:pPr>
        <w:tabs>
          <w:tab w:val="left" w:pos="468"/>
        </w:tabs>
        <w:rPr>
          <w:lang w:val="ru-RU"/>
        </w:rPr>
      </w:pPr>
      <w:r>
        <w:rPr>
          <w:lang w:val="ru-RU"/>
        </w:rPr>
        <w:tab/>
        <w:t>42. Sa dihang magsugod ang usa ka tawo og pagbati og lawom nga gugma alang sa Dios, magsugod usab siya og paghigugma sa iyang isigkatawo, ug sa diha nga nakasugod na siya, dili na siya mohunong. Mao kini gayud ang paagi nga nagtudlo kanato ang Balaang Kasulatan sa paghigugma. Ug samtang ang unodnong gugma mawala sa labing gamay nga provokasyon, ang espirituhanong gugma magpadayon. Sa usa ka kalag nga mahigugmaon sa Dios, ilawom sa impluwensya sa Dios, ang panag-uyon sa gugma dili maputol, bisan pa kon adunay makahatag kaniya og kasubo. Kini tungod kay ang kalag nga mahigugma sa Diyos, nga gipainit sa gugma sa Diyos, bisan pa nakasinati og kasubo tungod sa kaigsuonan, dali kini nga mobalik sa kaniadto nga maayong pamatasan ug malipayong mobalik sa iyang kaugalingon ang pagbati sa gugma alang sa kaigsuonan. Sa ingon nga kalag, ang kapait sa panagbangi hingpit nga gisuyop sa katam-is sa Diyos (Blessed Diad.).</w:t>
      </w:r>
    </w:p>
    <w:p w14:paraId="2B12D633" w14:textId="77777777" w:rsidR="00090CCA" w:rsidRDefault="00090CCA">
      <w:pPr>
        <w:tabs>
          <w:tab w:val="left" w:pos="468"/>
        </w:tabs>
        <w:rPr>
          <w:lang w:val="ru-RU"/>
        </w:rPr>
      </w:pPr>
      <w:r>
        <w:rPr>
          <w:lang w:val="ru-RU"/>
        </w:rPr>
        <w:tab/>
        <w:t xml:space="preserve">40. Usa ka bag-uhan nangutana sa tigulang: 'Kinsa, Amahan, ang makatuman sa tanang mga sugo samtang daghan kaayo kini?' Mitubag ang tigulang: 'Siya nga mosubay sa Ginoong Jesu-Cristo ug mosunod Kaniya matag lakang.' — 'Apan kinsa may makasubay sa Ginoo?' nangutana ang bag-uhan nga nalibog. 'Sa katapusan, ang Ginoo mao ang Dios, bisan pa nga nahimong tawo Siya, samtang ako usa ka makasasala nga tawo, nabihag sa walay ihap nga mga kahuyang. Unsaon nako pag-alig sa Ginoo?' Gipasabot sa tigulang: 'Sa mga nabihag sa kalibutanong kahaw-ang, walay bisan kinsa ang makahimo sa pag-alig sa Ginoo. Apan lamang kadtong, uban sa mga apostoles, makasulti: 'Gibyaan namo ang tanan ug nagsunod kanimo' (Mat. 19:27),—dawata ang kusog sa pag-alig sa Ginoo ug pagsunod sa tanan Niyang mga sugo." Unya miingon ang bag-ohan: "Apan, Amahan, daghan kaayo ang mga sugo sa Ginoo, ug kinsa bay makahinumdum sa tanan, labi na gayud sa pagtuman niini, labi na usa ka huyang nga tawo sama nako? Gusto ko makadungog og usa ka mubo nga pagtulun-an gikan kanimo, aron maluwas ko pinaagi sa pagsunod niini." Mitubag ang tigulang: "Bisan daghan ang mga sugo, kini tanan gisumada sa usa: 'Higugmaa ang Ginoo nga imong Dios sa tibuok nimong kusog, sa tibuok nimong </w:t>
      </w:r>
      <w:r>
        <w:rPr>
          <w:lang w:val="ru-RU"/>
        </w:rPr>
        <w:lastRenderedPageBreak/>
        <w:t>paghuna-huna; ug ang imong silingan sama sa imong kaugalingon' (Lucas 10:27). Ang tawo nga naningkamot sa pagtuman niining maong sugo makatuman usab sa tanang uban. Apan bisan kinsa nga dili hingpit nga makagawas sa pagkapilit sa materyal nga mga butang dili gayud makahigugma sa Dios o sa iyang silingan. Busa, ayaw pagtagad lang sa mga butang sa unod, kondili, human ka mopili og buluhaton nga kaya nimo, itutok nimo ang tibuok nimong hunahuna sa sulod nga kinabuhi, 'kay—sumala sa pulong sa Apostol—ang pisikal nga pagbansay gamay ra ang bili, apan ang pagkamaparihon bililhon sa tanang paagi' (Blessed Diad.).</w:t>
      </w:r>
    </w:p>
    <w:p w14:paraId="0CB02452" w14:textId="77777777" w:rsidR="00090CCA" w:rsidRDefault="00090CCA">
      <w:pPr>
        <w:tabs>
          <w:tab w:val="left" w:pos="468"/>
        </w:tabs>
        <w:rPr>
          <w:lang w:val="ru-RU"/>
        </w:rPr>
      </w:pPr>
    </w:p>
    <w:p w14:paraId="5C6E1456" w14:textId="77777777" w:rsidR="00090CCA" w:rsidRDefault="00090CCA">
      <w:pPr>
        <w:pStyle w:val="Heading4"/>
        <w:rPr>
          <w:lang w:val="ru-RU"/>
        </w:rPr>
      </w:pPr>
      <w:bookmarkStart w:id="42" w:name="_Toc136187846"/>
      <w:r>
        <w:rPr>
          <w:lang w:val="ru-RU"/>
        </w:rPr>
        <w:t>Ang mga limbong sa mga demonyo</w:t>
      </w:r>
      <w:bookmarkEnd w:id="42"/>
    </w:p>
    <w:p w14:paraId="060F0A14" w14:textId="77777777" w:rsidR="00090CCA" w:rsidRDefault="00090CCA">
      <w:pPr>
        <w:tabs>
          <w:tab w:val="left" w:pos="468"/>
        </w:tabs>
        <w:rPr>
          <w:lang w:val="ru-RU"/>
        </w:rPr>
      </w:pPr>
      <w:r>
        <w:rPr>
          <w:lang w:val="ru-RU"/>
        </w:rPr>
        <w:tab/>
        <w:t>51. Sa dihang ang kalag magsugod sa paglipay sa grasya nga puno nga kahupayan sa Espiritu Santo, nan si Satanas, sa panahon sa pahulay sa gabii o samtang natulog-tulog, naningkamot nga itanom niini ang iyang kaugalingong limbong nga kahupayan sa porma sa usa ka daw tam-is nga pagbati. Apan, kon sa kana nga higayon ang hunahuna nagpangga sa balaan nga ngalan sa Ginoong Jesus sa mainit nga paghinumdom, ug gamiton kini nga labing balaan ug himayaong ngalan ingon usa ka kasaligan nga armas batok sa limbong sa kaaway, nan ang malimbungong manlimbong dayon molikay. Apan, human mapildi, mobalhin siya batok sa tawo nga mahigugma sa Dios sa hayag nga paagi (ug dili lang sa hunahuna). Busa, pinaagi sa matinud-anong pag-ila sa malimbungong bitag sa dautan, ang hunahuna mas nakasabot pag-ayo sa mga espirituhanong butang (Blessed Diad.).</w:t>
      </w:r>
    </w:p>
    <w:p w14:paraId="0A0244C9" w14:textId="77777777" w:rsidR="00090CCA" w:rsidRPr="00092A8E" w:rsidRDefault="00090CCA">
      <w:pPr>
        <w:tabs>
          <w:tab w:val="left" w:pos="468"/>
        </w:tabs>
        <w:rPr>
          <w:lang w:val="ru-RU"/>
        </w:rPr>
      </w:pPr>
    </w:p>
    <w:p w14:paraId="14158A3F" w14:textId="77777777" w:rsidR="00090CCA" w:rsidRDefault="00090CCA" w:rsidP="00E03EAF">
      <w:pPr>
        <w:pStyle w:val="Heading3"/>
        <w:rPr>
          <w:lang w:val="ru-RU"/>
        </w:rPr>
      </w:pPr>
      <w:bookmarkStart w:id="43" w:name="n7"/>
      <w:bookmarkStart w:id="44" w:name="_Toc136187847"/>
      <w:bookmarkStart w:id="45" w:name="_Toc236812259"/>
      <w:bookmarkEnd w:id="43"/>
      <w:r>
        <w:rPr>
          <w:lang w:val="ru-RU"/>
        </w:rPr>
        <w:t>Ang mga Tambag sa Presbyter Elijah Ekdikt</w:t>
      </w:r>
      <w:bookmarkEnd w:id="44"/>
      <w:bookmarkEnd w:id="45"/>
    </w:p>
    <w:p w14:paraId="19654158" w14:textId="77777777" w:rsidR="00090CCA" w:rsidRDefault="00090CCA">
      <w:pPr>
        <w:tabs>
          <w:tab w:val="left" w:pos="468"/>
        </w:tabs>
        <w:rPr>
          <w:lang w:val="ru-RU"/>
        </w:rPr>
      </w:pPr>
      <w:r>
        <w:rPr>
          <w:lang w:val="ru-RU"/>
        </w:rPr>
        <w:t>Talagsaon kaayo ang impormasyon bahin sa Banal nga si Elijah. Nailhan siya tungod sa espirituhanong kinaadman, ug ang iyang mga pulong maalamon ug gamhanan. Ang iyang mga pagtulon-an gitawag nga 'korona sa mga bulak', tungod kay kini gipundok gikan sa mga pagtulon-an sa lain-laing karaang mga Amahan.</w:t>
      </w:r>
    </w:p>
    <w:p w14:paraId="5C88981F" w14:textId="77777777" w:rsidR="00090CCA" w:rsidRDefault="00090CCA">
      <w:pPr>
        <w:tabs>
          <w:tab w:val="left" w:pos="468"/>
        </w:tabs>
        <w:rPr>
          <w:lang w:val="ru-RU"/>
        </w:rPr>
      </w:pPr>
    </w:p>
    <w:p w14:paraId="7F40BE37" w14:textId="77777777" w:rsidR="00090CCA" w:rsidRDefault="00090CCA">
      <w:pPr>
        <w:pStyle w:val="Heading4"/>
        <w:rPr>
          <w:lang w:val="ru-RU"/>
        </w:rPr>
      </w:pPr>
      <w:bookmarkStart w:id="46" w:name="_Toc136187848"/>
      <w:r>
        <w:rPr>
          <w:lang w:val="ru-RU"/>
        </w:rPr>
        <w:lastRenderedPageBreak/>
        <w:t>Pag-ampo, kaisog, makasasala nga mga batasan, paghinulsol, pagpaubos, pagka-maampingon</w:t>
      </w:r>
      <w:bookmarkEnd w:id="46"/>
    </w:p>
    <w:p w14:paraId="71CE45D4" w14:textId="77777777" w:rsidR="00090CCA" w:rsidRDefault="00090CCA">
      <w:pPr>
        <w:tabs>
          <w:tab w:val="left" w:pos="468"/>
        </w:tabs>
        <w:rPr>
          <w:lang w:val="ru-RU"/>
        </w:rPr>
      </w:pPr>
      <w:r>
        <w:rPr>
          <w:lang w:val="ru-RU"/>
        </w:rPr>
        <w:tab/>
        <w:t>6. Kung ang mga pulong sa pag-ampo dili mosulod sa kalag, dili usab hugasan sa luha ang hugaw niini sa gawas (Elijah Ekd.).</w:t>
      </w:r>
    </w:p>
    <w:p w14:paraId="1159CDFB" w14:textId="77777777" w:rsidR="00090CCA" w:rsidRDefault="00090CCA">
      <w:pPr>
        <w:tabs>
          <w:tab w:val="left" w:pos="468"/>
        </w:tabs>
        <w:rPr>
          <w:lang w:val="ru-RU"/>
        </w:rPr>
      </w:pPr>
      <w:r>
        <w:rPr>
          <w:lang w:val="ru-RU"/>
        </w:rPr>
        <w:tab/>
        <w:t>13. Ang usa ka Kristohanon nga tinuoray nga nagtuo sa Dios dili angay pasagdan ang kaugalingon sa pagka-komportable, kondili kinahanglan kanunay magdahom sa mga tukso ug andam sa pag-atubang niini; ug sa diha nga kini moabot, dili angay masamok o masuko, kondili dalhon ang kasubo uban sa pagpasalamat (Elijah sa Ekd.).</w:t>
      </w:r>
    </w:p>
    <w:p w14:paraId="3D3FC251" w14:textId="77777777" w:rsidR="00090CCA" w:rsidRDefault="00090CCA">
      <w:pPr>
        <w:tabs>
          <w:tab w:val="left" w:pos="468"/>
        </w:tabs>
        <w:rPr>
          <w:lang w:val="ru-RU"/>
        </w:rPr>
      </w:pPr>
      <w:r>
        <w:rPr>
          <w:lang w:val="ru-RU"/>
        </w:rPr>
        <w:tab/>
        <w:t>21. Ayaw pag-abug sa imong kaugalingon bisan sa gamay nga sala, kay dili ka unya pagaalipin sa mas dako pa, tungod kay dili gayud mahitabo nga ang mas dako motungha una kaysa sa mas gamay (Iliya Ekd.).</w:t>
      </w:r>
    </w:p>
    <w:p w14:paraId="520E76BD" w14:textId="77777777" w:rsidR="00090CCA" w:rsidRDefault="00090CCA">
      <w:pPr>
        <w:tabs>
          <w:tab w:val="left" w:pos="468"/>
        </w:tabs>
        <w:rPr>
          <w:lang w:val="ru-RU"/>
        </w:rPr>
      </w:pPr>
      <w:r>
        <w:rPr>
          <w:lang w:val="ru-RU"/>
        </w:rPr>
        <w:tab/>
        <w:t>23. Ang mga tawo nga dili kanunay maghinulsol sa sala, samtang kadtong nakasala nga wala nila tuyoa mas sayon maghinulsol. Bisan pa, mas gamay ang ilang panginahanglan nga buhaton kini (Elijah of Ekd.).</w:t>
      </w:r>
    </w:p>
    <w:p w14:paraId="0FEE1E49" w14:textId="77777777" w:rsidR="00090CCA" w:rsidRDefault="00090CCA">
      <w:pPr>
        <w:tabs>
          <w:tab w:val="left" w:pos="468"/>
        </w:tabs>
        <w:rPr>
          <w:lang w:val="ru-RU"/>
        </w:rPr>
      </w:pPr>
      <w:r>
        <w:rPr>
          <w:lang w:val="ru-RU"/>
        </w:rPr>
        <w:tab/>
        <w:t>23. Ayaw kasuko sa usa kinsa ang pagdumot nakapadayag sa dautan nga nagtago sa sulod nimo. Apan, sa diha nga makita nimo ang hugaw nga napalayas, siloti ang imong kaugalingon, ug pasalamati ang Dios, nga sa Iyang maalamon nga pagdumala gipahimutang kini nga ingon ani (Elijah Ekd.).</w:t>
      </w:r>
    </w:p>
    <w:p w14:paraId="3D0C8008" w14:textId="77777777" w:rsidR="00090CCA" w:rsidRDefault="00090CCA">
      <w:pPr>
        <w:tabs>
          <w:tab w:val="left" w:pos="468"/>
        </w:tabs>
        <w:rPr>
          <w:lang w:val="ru-RU"/>
        </w:rPr>
      </w:pPr>
      <w:r>
        <w:rPr>
          <w:lang w:val="ru-RU"/>
        </w:rPr>
        <w:tab/>
        <w:t>27. Ang pagsaway mopukaw sa kusog sa kalag, samtang ang pagdayeg mopaluya niini ug makapahimo niini nga tapulan sa pagbuhat sa maayong buhat (Elijah the Ecclesiast).</w:t>
      </w:r>
    </w:p>
    <w:p w14:paraId="23987E83" w14:textId="77777777" w:rsidR="00090CCA" w:rsidRDefault="00090CCA">
      <w:pPr>
        <w:tabs>
          <w:tab w:val="left" w:pos="468"/>
        </w:tabs>
        <w:rPr>
          <w:lang w:val="ru-RU"/>
        </w:rPr>
      </w:pPr>
      <w:r>
        <w:rPr>
          <w:lang w:val="ru-RU"/>
        </w:rPr>
        <w:tab/>
        <w:t>29. Wala'y makalingkawas sa kasubo, bisan ang makasasala o ang matarong; apan ang makasasala magmahay nga wala pa siya hingpit nga mibulag sa sala, samtang ang matarong magmahay nga wala pa niya nahasa ang tanang pagkamaayo (Elijah Ekd.).</w:t>
      </w:r>
    </w:p>
    <w:p w14:paraId="2C3A25A2" w14:textId="77777777" w:rsidR="00090CCA" w:rsidRDefault="00090CCA">
      <w:pPr>
        <w:tabs>
          <w:tab w:val="left" w:pos="468"/>
        </w:tabs>
        <w:rPr>
          <w:lang w:val="ru-RU"/>
        </w:rPr>
      </w:pPr>
      <w:r>
        <w:rPr>
          <w:lang w:val="ru-RU"/>
        </w:rPr>
        <w:tab/>
        <w:t>30. Sama sa usa ka tawo nga taas ang pagtan-aw sa iyang kaugalingon nga dili makabantay sa iyang kaugalingong mga depekto,</w:t>
      </w:r>
    </w:p>
    <w:p w14:paraId="4DC27A9D" w14:textId="77777777" w:rsidR="00090CCA" w:rsidRDefault="00090CCA">
      <w:pPr>
        <w:tabs>
          <w:tab w:val="left" w:pos="468"/>
        </w:tabs>
        <w:rPr>
          <w:lang w:val="ru-RU"/>
        </w:rPr>
      </w:pPr>
      <w:r>
        <w:rPr>
          <w:lang w:val="ru-RU"/>
        </w:rPr>
        <w:t xml:space="preserve"> mao usab ang mapainubuson nga dili makakita sa iyang kaugalingong maayong kalidad. Sa una, natabonan ang iyang mga kakulian sa dautang pagkawalay-hibalo; sa ikaduha, sa maka-Diyos nga pagka-mapainubuson (Elijah Ekd.).</w:t>
      </w:r>
    </w:p>
    <w:p w14:paraId="38E6ACCE" w14:textId="77777777" w:rsidR="00090CCA" w:rsidRDefault="00090CCA">
      <w:pPr>
        <w:tabs>
          <w:tab w:val="left" w:pos="468"/>
        </w:tabs>
        <w:rPr>
          <w:lang w:val="ru-RU"/>
        </w:rPr>
      </w:pPr>
      <w:r>
        <w:rPr>
          <w:lang w:val="ru-RU"/>
        </w:rPr>
        <w:lastRenderedPageBreak/>
        <w:tab/>
        <w:t>30. Sama sa usa ka negosyante nga walay bulawan dili gyud negosyante, bisan pa og maayo kaayo siya sa pagnegosyo: ingon usab, ang tawo nga naningkamot nga walay pagpaubos dili makakita sa maayong bunga sa pagkamatinud-anon, bisan pa og nagsalig kaayo siya sa iyang kaugalingong pangatarungan (Iliya Ekd.).</w:t>
      </w:r>
    </w:p>
    <w:p w14:paraId="04803787" w14:textId="77777777" w:rsidR="00090CCA" w:rsidRPr="00092A8E" w:rsidRDefault="00090CCA">
      <w:pPr>
        <w:tabs>
          <w:tab w:val="left" w:pos="468"/>
        </w:tabs>
        <w:rPr>
          <w:lang w:val="ru-RU"/>
        </w:rPr>
      </w:pPr>
      <w:r>
        <w:rPr>
          <w:lang w:val="ru-RU"/>
        </w:rPr>
        <w:tab/>
        <w:t>36. Dili lang gikinahanglan nga buhaton ang maayong buhat uban sa maayong pagbati, kondili kinahanglan usab nga buhaton kini sa husto nga paagi, sa ato pa, pagtagad sa panahon ug sa sukod (Iliya Ekd.).</w:t>
      </w:r>
    </w:p>
    <w:p w14:paraId="45DEDD9B" w14:textId="77777777" w:rsidR="00090CCA" w:rsidRDefault="00090CCA">
      <w:pPr>
        <w:tabs>
          <w:tab w:val="left" w:pos="468"/>
        </w:tabs>
        <w:rPr>
          <w:lang w:val="ru-RU"/>
        </w:rPr>
      </w:pPr>
    </w:p>
    <w:p w14:paraId="11E8598E" w14:textId="77777777" w:rsidR="00090CCA" w:rsidRDefault="00090CCA">
      <w:pPr>
        <w:tabs>
          <w:tab w:val="left" w:pos="468"/>
        </w:tabs>
        <w:rPr>
          <w:lang w:val="ru-RU"/>
        </w:rPr>
      </w:pPr>
    </w:p>
    <w:p w14:paraId="19C052B0" w14:textId="77777777" w:rsidR="00090CCA" w:rsidRDefault="00090CCA" w:rsidP="00E03EAF">
      <w:pPr>
        <w:pStyle w:val="Heading5"/>
        <w:rPr>
          <w:lang w:val="ru-RU"/>
        </w:rPr>
      </w:pPr>
      <w:r>
        <w:rPr>
          <w:lang w:val="ru-RU"/>
        </w:rPr>
        <w:t>Gikan sa *Otechnik* ni Obispo Ignatius Bryanchaninov</w:t>
      </w:r>
    </w:p>
    <w:p w14:paraId="0230E2F6" w14:textId="77777777" w:rsidR="00090CCA" w:rsidRDefault="00090CCA">
      <w:pPr>
        <w:tabs>
          <w:tab w:val="left" w:pos="468"/>
        </w:tabs>
        <w:rPr>
          <w:lang w:val="ru-RU"/>
        </w:rPr>
      </w:pPr>
    </w:p>
    <w:p w14:paraId="287FB39C" w14:textId="77777777" w:rsidR="00090CCA" w:rsidRDefault="00090CCA" w:rsidP="00E03EAF">
      <w:pPr>
        <w:pStyle w:val="Heading3"/>
        <w:rPr>
          <w:lang w:val="ru-RU"/>
        </w:rPr>
      </w:pPr>
      <w:bookmarkStart w:id="47" w:name="n8"/>
      <w:bookmarkStart w:id="48" w:name="_Toc136187849"/>
      <w:bookmarkStart w:id="49" w:name="_Toc236812260"/>
      <w:bookmarkEnd w:id="47"/>
      <w:r>
        <w:rPr>
          <w:lang w:val="ru-RU"/>
        </w:rPr>
        <w:t xml:space="preserve">Mga instruksiyon gikan sa pipila </w:t>
      </w:r>
      <w:r>
        <w:rPr>
          <w:lang w:val="ru-RU"/>
        </w:rPr>
        <w:br/>
        <w:t>mga karaang asketa</w:t>
      </w:r>
      <w:bookmarkEnd w:id="48"/>
      <w:bookmarkEnd w:id="49"/>
    </w:p>
    <w:p w14:paraId="461A4303" w14:textId="77777777" w:rsidR="00090CCA" w:rsidRDefault="00090CCA" w:rsidP="00E03EAF">
      <w:pPr>
        <w:rPr>
          <w:lang w:val="ru-RU"/>
        </w:rPr>
      </w:pPr>
    </w:p>
    <w:p w14:paraId="7889A4AD" w14:textId="77777777" w:rsidR="00090CCA" w:rsidRDefault="00090CCA">
      <w:pPr>
        <w:pStyle w:val="Heading4"/>
        <w:rPr>
          <w:lang w:val="ru-RU"/>
        </w:rPr>
      </w:pPr>
      <w:bookmarkStart w:id="50" w:name="_Toc136187850"/>
      <w:r>
        <w:rPr>
          <w:lang w:val="ru-RU"/>
        </w:rPr>
        <w:t xml:space="preserve"> Pagtuo, pag-ampo ug pagbasa sa Pulong sa Dios</w:t>
      </w:r>
      <w:bookmarkEnd w:id="50"/>
    </w:p>
    <w:p w14:paraId="537F71D7" w14:textId="77777777" w:rsidR="00090CCA" w:rsidRDefault="00090CCA">
      <w:pPr>
        <w:tabs>
          <w:tab w:val="left" w:pos="468"/>
        </w:tabs>
        <w:rPr>
          <w:lang w:val="ru-RU"/>
        </w:rPr>
      </w:pPr>
      <w:r>
        <w:rPr>
          <w:lang w:val="ru-RU"/>
        </w:rPr>
        <w:tab/>
        <w:t>3. Ang pagtuo usa ka gasa nga naghatag kanato og himsog nga panghunahuna. Nagpanimanman kini kanato sa kahadlok sa Dios. Ang kahadlok sa Dios, sa baylo, nagtudlo kanato sa pagtuman sa mga sugo ug sa pagkinabuhi nga may pagka-binuotan. Gikan sa buhing may pagka-binuotan, moabut ang gitinguhang kawalay-pagkahilig, ug gikan sa kawalay-pagkahilig moabut ang gugma, nga mao ang pagtuman sa tanang sugo, nga naghiusa kanila tanan (San Teodoro sa Edesa).</w:t>
      </w:r>
    </w:p>
    <w:p w14:paraId="5B3F1BA5" w14:textId="77777777" w:rsidR="00090CCA" w:rsidRDefault="00090CCA">
      <w:pPr>
        <w:tabs>
          <w:tab w:val="left" w:pos="468"/>
        </w:tabs>
        <w:rPr>
          <w:lang w:val="ru-RU"/>
        </w:rPr>
      </w:pPr>
      <w:r>
        <w:rPr>
          <w:lang w:val="ru-RU"/>
        </w:rPr>
        <w:tab/>
        <w:t xml:space="preserve">3. Ang pagtuo ug paglaum dili lang basta-basta o walay basehan nga espirituhanong kahimtang. Kay ang pagtuo nagkinahanglan og espirituhanong kusog, samtang ang paglaum nagkinahanglan og matarong nga kinaiya ug matarong nga kasingkasing. Labaw pa, unsaon man sa usa ka tawo pagtuo dayon sa dili makita nga walay tabang sa grasya? Ug unsaon man nila pagbutang og dili matuyaw nga paglaum sa dili makita ug sa umaabot, gawas kon una nilang makab-ot ang pipila ka personal nga kasinatian sa mga gasa sa Ginoo, nga nagpamatuod sa Iyang presensya sa umaabot sama sa karon? Busa, kining duha ka kaangayan nga birtud nagkinahanglan sa paningkamot sa atong </w:t>
      </w:r>
      <w:r>
        <w:rPr>
          <w:lang w:val="ru-RU"/>
        </w:rPr>
        <w:lastRenderedPageBreak/>
        <w:t>kabubut-on, ug sa samang higayon sa tabang ug pagtabang sa Dios, nga kung wala niini, ang tanan natong paningkamot walay pulos (San Teognosto).</w:t>
      </w:r>
    </w:p>
    <w:p w14:paraId="1F148147" w14:textId="77777777" w:rsidR="00090CCA" w:rsidRDefault="00090CCA">
      <w:pPr>
        <w:tabs>
          <w:tab w:val="left" w:pos="468"/>
        </w:tabs>
        <w:rPr>
          <w:lang w:val="ru-RU"/>
        </w:rPr>
      </w:pPr>
      <w:r>
        <w:rPr>
          <w:lang w:val="ru-RU"/>
        </w:rPr>
        <w:tab/>
        <w:t>6. Ang bisan kinsa nga gustong madungog sa Dios ang iyang pag-ampo sa mas dali nga paagi, kinahanglan, sa wala pa bisan unsang lain nga pag-ampo, mag-ampo alang sa iyang mga kaaway; ug tungod niini dawaton sa Dios ang iyang pag-ampo (Abba Zeno).</w:t>
      </w:r>
    </w:p>
    <w:p w14:paraId="70B04FB1" w14:textId="77777777" w:rsidR="00090CCA" w:rsidRDefault="00090CCA">
      <w:pPr>
        <w:tabs>
          <w:tab w:val="left" w:pos="468"/>
        </w:tabs>
        <w:rPr>
          <w:lang w:val="ru-RU"/>
        </w:rPr>
      </w:pPr>
      <w:r>
        <w:rPr>
          <w:lang w:val="ru-RU"/>
        </w:rPr>
        <w:tab/>
        <w:t>7. Ang tubig sa kinaiyahan malumo, samtang ang bato lig-on. Apan kon ang tubig modagayday sa kanal ug motulo sa bato, hinay-hinay kini nga gisi-on. Ingon usab, ang Pulong sa Dios malumo, samtang ang atong mga kasingkasing lig-on. Apan kon kanunay maminaw ang usa ka tawo sa Pulong sa Dios, malumo ang iyang kasingkasing ug mahimong andam sa pagdawat sa kahadlok sa Dios (Abba Pimen).</w:t>
      </w:r>
    </w:p>
    <w:p w14:paraId="36EE1D68" w14:textId="77777777" w:rsidR="00090CCA" w:rsidRDefault="00090CCA">
      <w:pPr>
        <w:tabs>
          <w:tab w:val="left" w:pos="468"/>
        </w:tabs>
        <w:rPr>
          <w:lang w:val="ru-RU"/>
        </w:rPr>
      </w:pPr>
      <w:r>
        <w:rPr>
          <w:lang w:val="ru-RU"/>
        </w:rPr>
        <w:tab/>
        <w:t>7. Ang kahoy mailhan sa bunga niini, ug ang disposisyon sa hunahuna mailhan sa mga hunahuna nga nagpuyo niini (Abba Isaiah).</w:t>
      </w:r>
    </w:p>
    <w:p w14:paraId="67EAEC08" w14:textId="77777777" w:rsidR="00090CCA" w:rsidRDefault="00090CCA">
      <w:pPr>
        <w:tabs>
          <w:tab w:val="left" w:pos="468"/>
        </w:tabs>
        <w:rPr>
          <w:lang w:val="ru-RU"/>
        </w:rPr>
      </w:pPr>
    </w:p>
    <w:p w14:paraId="3A6DD329" w14:textId="77777777" w:rsidR="00090CCA" w:rsidRDefault="00090CCA">
      <w:pPr>
        <w:pStyle w:val="Heading4"/>
        <w:rPr>
          <w:lang w:val="ru-RU"/>
        </w:rPr>
      </w:pPr>
      <w:bookmarkStart w:id="51" w:name="_Toc136187851"/>
      <w:r>
        <w:rPr>
          <w:lang w:val="ru-RU"/>
        </w:rPr>
        <w:t xml:space="preserve"> Kusog sa pagtuo, pagpugong sa kaugalingon, pagkamakabubut-on, pagka-mapainubsanon, dautang hunahuna</w:t>
      </w:r>
      <w:bookmarkEnd w:id="51"/>
    </w:p>
    <w:p w14:paraId="224AA716" w14:textId="77777777" w:rsidR="00090CCA" w:rsidRDefault="00090CCA">
      <w:pPr>
        <w:tabs>
          <w:tab w:val="left" w:pos="468"/>
        </w:tabs>
        <w:rPr>
          <w:lang w:val="ru-RU"/>
        </w:rPr>
      </w:pPr>
      <w:r>
        <w:rPr>
          <w:lang w:val="ru-RU"/>
        </w:rPr>
        <w:tab/>
        <w:t>13. Usa ka disipulo miingon sa iyang tigulang: 'Ang akong hunahuna nagaingon nga maayo ako.' Mitubag ang tigulang: 'Ang tawo nga wala makakita sa iyang kaugalingong mga sala kanunay nagahunahuna nga maayo siya. Apan ang nakakita sa iyang mga sala dili makahunahuna nga maayo siya, kay giila niya ang iyang kaugalingon sumala sa iyang nakita—usa ka makasasala. Kinahanglan magpaningkamot pag-ayo ang tanan aron makita ang ilang kaugalingon. Ang kapabayaan, pagkawalay-hibalo ug pagkaluag nagpalabo sa mga mata sa kasingkasing' (usa ka dili mailhi nga tigulang).</w:t>
      </w:r>
    </w:p>
    <w:p w14:paraId="24F8ACA5" w14:textId="77777777" w:rsidR="00090CCA" w:rsidRDefault="00090CCA">
      <w:pPr>
        <w:tabs>
          <w:tab w:val="left" w:pos="468"/>
        </w:tabs>
        <w:rPr>
          <w:lang w:val="ru-RU"/>
        </w:rPr>
      </w:pPr>
      <w:r>
        <w:rPr>
          <w:lang w:val="ru-RU"/>
        </w:rPr>
        <w:tab/>
        <w:t xml:space="preserve">13. Lagsaa ang mga tukso ug ang pakigbisog batok sa hunahuna—ug dili usa ka balaan ang mabilin. Ang molayas gikan sa usa ka makaluwas nga tukso molayas usab gikan sa kinabuhi nga walay katapusan. Usa sa mga santo miingon: 'Kinsa man ang naghatag sa mga korona sa balaang mga martir, kon dili ang ilang mga taga-antos? Kinsa man ang naghatag sa unang martir nga si </w:t>
      </w:r>
      <w:r>
        <w:rPr>
          <w:lang w:val="ru-RU"/>
        </w:rPr>
        <w:lastRenderedPageBreak/>
        <w:t>Esteban og ingon ana kadako nga himaya, kon dili kadtong mga nagbato kaniya hangtod siya namatay?' Ug sa pagbuhat niini, gisaysay niya ang panultihon sa lain nga santo, nga miingon: 'Dili ko pasanginlan ang mga nagpasipala kanako; sa baylo, gitawag ko sila nga akong mga manug-atiman ug gipasidunggan sila, ug dili ko balibaran ang Manunambal sa mga kalag, nga naghatag sa tambal sa pagkamatinud-anon sa akong walay pulos nga kalag, aron dili Siya sa usa ka adlaw moingon sa akong kabos nga kalag: 'Gisulayan namo nga tambalan si Babilonia, apan wala kini natambalan' (Abba Zosima).</w:t>
      </w:r>
    </w:p>
    <w:p w14:paraId="7303EB83" w14:textId="77777777" w:rsidR="00090CCA" w:rsidRDefault="00090CCA">
      <w:pPr>
        <w:tabs>
          <w:tab w:val="left" w:pos="468"/>
        </w:tabs>
        <w:rPr>
          <w:lang w:val="ru-RU"/>
        </w:rPr>
      </w:pPr>
      <w:r>
        <w:rPr>
          <w:lang w:val="ru-RU"/>
        </w:rPr>
        <w:tab/>
        <w:t>21. Mas daghan nato nga gipahimuslan ang atong mga kahuyang, mas daghan usab nga ang atong mga hinumduman sa kahuyang makapaguol sa atong kalag. Apan kung ang mga hinumduman sa pagka-apasionado hingpit nga mapapas gikan sa kasingkasing nga dili na gani kini makaduol niini—kini usa ka timaan sa pagpasaylo sa nangagi nga mga sala. Tungod kay hangtod nga ang kalag gihuptan sa pagka-apasionado sa bisan unsang makasasala, timaan kini nga ang sala nagahari pa gihapon niini (Theodore sa Edessa).</w:t>
      </w:r>
    </w:p>
    <w:p w14:paraId="786EFBEB" w14:textId="77777777" w:rsidR="00090CCA" w:rsidRDefault="00090CCA">
      <w:pPr>
        <w:tabs>
          <w:tab w:val="left" w:pos="468"/>
        </w:tabs>
        <w:rPr>
          <w:lang w:val="ru-RU"/>
        </w:rPr>
      </w:pPr>
      <w:r>
        <w:rPr>
          <w:lang w:val="ru-RU"/>
        </w:rPr>
        <w:tab/>
        <w:t>24. Miingon si Abba Daniel: 'Mas tambok ang lawas, mas huyang ang kalag; ug mas payat ang lawas, mas lig-on ang kalag … Mas magkaluya ang lawas, mas mahapsay ang kalag; ug mas mahapsay kini, mas mainit ang pagbati niini' (Abba Daniel).</w:t>
      </w:r>
    </w:p>
    <w:p w14:paraId="54C365F9" w14:textId="77777777" w:rsidR="00090CCA" w:rsidRDefault="00090CCA">
      <w:pPr>
        <w:tabs>
          <w:tab w:val="left" w:pos="468"/>
        </w:tabs>
        <w:rPr>
          <w:lang w:val="ru-RU"/>
        </w:rPr>
      </w:pPr>
      <w:r>
        <w:rPr>
          <w:lang w:val="ru-RU"/>
        </w:rPr>
        <w:tab/>
        <w:t xml:space="preserve">24. Ang lawas naningkamot nga malingaw sa mga senswal nga kalipay, ug sa mas malingaw kini, mas kini maghandum niini. Kini nga tinguha sa lawas supak sa tinguha sa kalag. Busa, una sa tanan, mag-amping kita sa pagpugong sa atong mga pagbati, aron dili malingaw sa pisikal nga mga kalipay. Kay ang lawas, samtang nagakusog kini, mas naningkamot kini alang sa kaugalingon niini nga katuyoan, ug samtang mas malampuson kini sa pag-angkon niini, mas kini magkalisod kontrolon; busa ang kalag kinahanglan maningkamot sa pagpamatay sa unod pinaagi sa pag-ayuno, pagpanagana, pagtindog, pagkatulog sa lapyahan ug uban pang susamang mga pagpugong, aron, pinaagi sa pagpahuyang sa mga senswal nga tinguha, ang unod mahimong mapainubuson ug masunuron sa kalag. Apan sama sa kadali sa paghandom niini, ingon usab kalisod sa pagtuman niini. Busa, ang mga tambal sa pag-ampo </w:t>
      </w:r>
      <w:r>
        <w:rPr>
          <w:lang w:val="ru-RU"/>
        </w:rPr>
        <w:lastRenderedPageBreak/>
        <w:t>ug mga luha maalamon nga gireseta alang kanato (Teodoro sa Edessa).</w:t>
      </w:r>
    </w:p>
    <w:p w14:paraId="672BE82F" w14:textId="77777777" w:rsidR="00090CCA" w:rsidRDefault="00090CCA">
      <w:pPr>
        <w:tabs>
          <w:tab w:val="left" w:pos="468"/>
        </w:tabs>
        <w:rPr>
          <w:lang w:val="ru-RU"/>
        </w:rPr>
      </w:pPr>
      <w:r>
        <w:rPr>
          <w:lang w:val="ru-RU"/>
        </w:rPr>
        <w:tab/>
        <w:t>25. Usa ka bag-uhan nangutana kang Abba Agathon unsaon pagbatok sa malibog nga tinguha. Mitubag ang tigulang: 'Adto, ipahimutang ang imong kusog sa atubangan sa Dios [ipakumbaba pag-ayo ang imong kaugalingon sa Iyang atubangan] — ug makakaplag ka og kalinaw' (Abba Agathon).</w:t>
      </w:r>
    </w:p>
    <w:p w14:paraId="1A772E0A" w14:textId="77777777" w:rsidR="00090CCA" w:rsidRDefault="00090CCA">
      <w:pPr>
        <w:tabs>
          <w:tab w:val="left" w:pos="468"/>
        </w:tabs>
        <w:rPr>
          <w:lang w:val="ru-RU"/>
        </w:rPr>
      </w:pPr>
      <w:r>
        <w:rPr>
          <w:lang w:val="ru-RU"/>
        </w:rPr>
        <w:tab/>
        <w:t>25. Si Abba Pimen miingon mahitungod sa malibog nga mga hunahuna: 'Kung ang usa ka baul nga puno sa mga butang pasagdan sa dugay nga panahon, ug ang mga sinina sa sulod dili pilion, kini sa katapusan mabulok. Mao usab kini sa dautang hunahuna nga gipangtanum kanato sa yawa: kung dili nato kini buhaton, sa paglabay sa panahon, kini madaut ug mawala" (Abba Pimen).</w:t>
      </w:r>
    </w:p>
    <w:p w14:paraId="692DFCBD" w14:textId="77777777" w:rsidR="00090CCA" w:rsidRDefault="00090CCA">
      <w:pPr>
        <w:tabs>
          <w:tab w:val="left" w:pos="468"/>
        </w:tabs>
        <w:rPr>
          <w:lang w:val="ru-RU"/>
        </w:rPr>
      </w:pPr>
      <w:r>
        <w:rPr>
          <w:lang w:val="ru-RU"/>
        </w:rPr>
        <w:tab/>
        <w:t>30. Ang mga mapainubuson wala gani'y dila aron mosulti bahin sa bisan kinsa nga sila pasagad o walay pagtagad sa ilang kaluwasan. Wala silay mata aron makita ang mga sayop sa uban. Wala silay dalunggan aron maminaw sa makadaot nga pakigpulong. Wala silay pagtagad sa bisan unsang butang nga panalagsaon, kondili sa ilang kaugalingong mga sala ra (Abba Isaiah).</w:t>
      </w:r>
    </w:p>
    <w:p w14:paraId="2445C6F6" w14:textId="77777777" w:rsidR="00090CCA" w:rsidRDefault="00090CCA">
      <w:pPr>
        <w:tabs>
          <w:tab w:val="left" w:pos="468"/>
        </w:tabs>
        <w:rPr>
          <w:lang w:val="ru-RU"/>
        </w:rPr>
      </w:pPr>
      <w:r>
        <w:rPr>
          <w:lang w:val="ru-RU"/>
        </w:rPr>
        <w:tab/>
        <w:t>30. Kung makakita ka og batan-on nga nagkinabuhi sumala sa iyang gusto ug mapangahas nga misaka paingon sa langit, kuptana siya sa mga tiil ug guyura paingon sa yuta, kay ang ingon nga pagsaka makaguba kaniya (usa ka dili mailhi nga tigulang).</w:t>
      </w:r>
    </w:p>
    <w:p w14:paraId="23EE9F37" w14:textId="77777777" w:rsidR="00090CCA" w:rsidRDefault="00090CCA">
      <w:pPr>
        <w:tabs>
          <w:tab w:val="left" w:pos="468"/>
        </w:tabs>
        <w:rPr>
          <w:lang w:val="ru-RU"/>
        </w:rPr>
      </w:pPr>
      <w:r>
        <w:rPr>
          <w:lang w:val="ru-RU"/>
        </w:rPr>
        <w:tab/>
        <w:t>30. Mas gusto nako ang kapildihan uban sa pagpaubos kaysa kadaugan uban sa garbo (usa ka dili mailhi nga tigulang).</w:t>
      </w:r>
    </w:p>
    <w:p w14:paraId="145EBE46" w14:textId="77777777" w:rsidR="00090CCA" w:rsidRDefault="00090CCA">
      <w:pPr>
        <w:tabs>
          <w:tab w:val="left" w:pos="468"/>
        </w:tabs>
        <w:rPr>
          <w:lang w:val="ru-RU"/>
        </w:rPr>
      </w:pPr>
      <w:r>
        <w:rPr>
          <w:lang w:val="ru-RU"/>
        </w:rPr>
        <w:tab/>
        <w:t>30. Ang espirituhanong pag-uswag sa usa ka tawo sukdon sa iyang pagpaubos. Mas lawom ang iyang paglubong sa pagpaubos, mas taas ang iyang pagsaka sa pagkamaayo (usa ka dili mailhi nga tigulang).</w:t>
      </w:r>
    </w:p>
    <w:p w14:paraId="11B64D3D" w14:textId="77777777" w:rsidR="00090CCA" w:rsidRDefault="00090CCA">
      <w:pPr>
        <w:tabs>
          <w:tab w:val="left" w:pos="468"/>
        </w:tabs>
        <w:rPr>
          <w:lang w:val="ru-RU"/>
        </w:rPr>
      </w:pPr>
      <w:r>
        <w:rPr>
          <w:lang w:val="ru-RU"/>
        </w:rPr>
        <w:tab/>
        <w:t>30. Mas akong pilion ang tawo nga makasala ug maghinulsol kaysa sa usa nga dili makasala apan dili usab maghinulsol (Abba Pimen).</w:t>
      </w:r>
    </w:p>
    <w:p w14:paraId="19BDCD6B" w14:textId="77777777" w:rsidR="00090CCA" w:rsidRDefault="00090CCA">
      <w:pPr>
        <w:tabs>
          <w:tab w:val="left" w:pos="468"/>
        </w:tabs>
        <w:rPr>
          <w:lang w:val="ru-RU"/>
        </w:rPr>
      </w:pPr>
      <w:r>
        <w:rPr>
          <w:lang w:val="ru-RU"/>
        </w:rPr>
        <w:tab/>
        <w:t>31. Balibara ang mga blasphemous nga hunahuna pinaagi sa dili pagtagad kanila, ug molayas kini kanimo. Gikabalaka ra nila ang mga nahadlok kanila (Abba Isaiah).</w:t>
      </w:r>
    </w:p>
    <w:p w14:paraId="217E3473" w14:textId="77777777" w:rsidR="00090CCA" w:rsidRDefault="00090CCA">
      <w:pPr>
        <w:tabs>
          <w:tab w:val="left" w:pos="468"/>
        </w:tabs>
        <w:rPr>
          <w:lang w:val="ru-RU"/>
        </w:rPr>
      </w:pPr>
    </w:p>
    <w:p w14:paraId="01AEEA8F" w14:textId="77777777" w:rsidR="00090CCA" w:rsidRDefault="00090CCA">
      <w:pPr>
        <w:pStyle w:val="Heading4"/>
        <w:rPr>
          <w:lang w:val="ru-RU"/>
        </w:rPr>
      </w:pPr>
      <w:bookmarkStart w:id="52" w:name="_Toc136187852"/>
      <w:r>
        <w:rPr>
          <w:lang w:val="ru-RU"/>
        </w:rPr>
        <w:lastRenderedPageBreak/>
        <w:t>Gugma sa isigkatawo, dili paghukom ug pagpasaylo</w:t>
      </w:r>
      <w:bookmarkEnd w:id="52"/>
    </w:p>
    <w:p w14:paraId="2E692E11" w14:textId="77777777" w:rsidR="00090CCA" w:rsidRDefault="00090CCA">
      <w:pPr>
        <w:tabs>
          <w:tab w:val="left" w:pos="468"/>
        </w:tabs>
        <w:rPr>
          <w:lang w:val="ru-RU"/>
        </w:rPr>
      </w:pPr>
      <w:r>
        <w:rPr>
          <w:lang w:val="ru-RU"/>
        </w:rPr>
        <w:tab/>
        <w:t>44. Sa usa ka higayon, nakakita si Abba Isaiah og usa ka tawo nga nagbuhat og grabeng sala. Wala siya pasanginli sa tigulang, apan miingon sa iyang kaugalingon: 'Kung ang Dios, nga nagmugna kaniya, makakita niini ug maluoy kaniya, kinsa kaha ako aron pasanginli siya?' (Abba Isaiah).</w:t>
      </w:r>
    </w:p>
    <w:p w14:paraId="14190BE9" w14:textId="77777777" w:rsidR="00090CCA" w:rsidRDefault="00090CCA">
      <w:pPr>
        <w:tabs>
          <w:tab w:val="left" w:pos="468"/>
        </w:tabs>
        <w:rPr>
          <w:lang w:val="ru-RU"/>
        </w:rPr>
      </w:pPr>
      <w:r>
        <w:rPr>
          <w:lang w:val="ru-RU"/>
        </w:rPr>
        <w:tab/>
        <w:t>45. 'Walay gugma nga labaw pa niini, nga ang usa ka tawo maghatag sa iyang kinabuhi alang sa iyang mga higala' (Juan 15). Kung kinsa man makadungog og makasakit nga pulong ug, imbis nga motubag og susamang insulto, mapildi niya ang iyang kaugalingon ug maghilom, o, kung madani siya, iyang kini pasagdan ug dili magpanimalos sa nandani kaniya—nan, pinaagi niini iyang gihalad ang iyang kinabuhi alang sa iyang isigkatawo (Abba Pimen).</w:t>
      </w:r>
    </w:p>
    <w:p w14:paraId="1FEAA9EF" w14:textId="77777777" w:rsidR="00090CCA" w:rsidRDefault="00090CCA">
      <w:pPr>
        <w:tabs>
          <w:tab w:val="left" w:pos="468"/>
        </w:tabs>
        <w:rPr>
          <w:lang w:val="ru-RU"/>
        </w:rPr>
      </w:pPr>
    </w:p>
    <w:p w14:paraId="088609D3" w14:textId="77777777" w:rsidR="00090CCA" w:rsidRDefault="00090CCA">
      <w:pPr>
        <w:pStyle w:val="Heading4"/>
        <w:rPr>
          <w:lang w:val="ru-RU"/>
        </w:rPr>
      </w:pPr>
      <w:bookmarkStart w:id="53" w:name="_Toc136187853"/>
      <w:r>
        <w:rPr>
          <w:lang w:val="ru-RU"/>
        </w:rPr>
        <w:t>Mga Pagnamalandong sa kamatayon, sa mga limbong sa mga demonyo, ug sa gasa sa pagtudlo</w:t>
      </w:r>
      <w:bookmarkEnd w:id="53"/>
    </w:p>
    <w:p w14:paraId="19338885" w14:textId="77777777" w:rsidR="00090CCA" w:rsidRDefault="00090CCA">
      <w:pPr>
        <w:tabs>
          <w:tab w:val="left" w:pos="468"/>
        </w:tabs>
        <w:rPr>
          <w:lang w:val="ru-RU"/>
        </w:rPr>
      </w:pPr>
      <w:r>
        <w:rPr>
          <w:lang w:val="ru-RU"/>
        </w:rPr>
        <w:tab/>
        <w:t>50. Sa tinuod, ang lawom nga pagpamalandong sa kamatayon naghiusa sa daghang mga hiyas sa sulod niini. Ang mga paghunahuna sa kamatayon nagdala sa pagpugong sa kaugalingon, nagpahinumdom kanato sa Gehenna, nagtabang sa pag-ampo, nagpaluwas og mga luha, nagpanalipod sa kasingkasing, ug nagpalambo sa paghunahuna sa kaugalingon. Gikan niining mga birtud, natawo ang lawom nga kahadlok sa Dios, ug ang kasingkasing nahugasan gikan sa mga mainit nga hunahuna (San Filoteo sa Sinai).</w:t>
      </w:r>
    </w:p>
    <w:p w14:paraId="690917E0" w14:textId="77777777" w:rsidR="00090CCA" w:rsidRDefault="00090CCA">
      <w:pPr>
        <w:tabs>
          <w:tab w:val="left" w:pos="468"/>
        </w:tabs>
        <w:rPr>
          <w:lang w:val="ru-RU"/>
        </w:rPr>
      </w:pPr>
      <w:r>
        <w:rPr>
          <w:lang w:val="ru-RU"/>
        </w:rPr>
        <w:tab/>
        <w:t>50. Unsa ka dili masukod nga kahupayan kon ang kalag, masaligon sa iyang kaluwasan, mabulag gikan sa lawas, ug ibutang kini sama sa usa ka bisti! Kay, ingon nga nag-angkon na sa umaabot nga mga panalangin, mobiya kini sa lawas nga walay kabalaka, nga nagpadulong sa kalinaw ngadto sa Anghel nga nanlakaw gikan sa kahitas-an aron masugat kini uban ang kalipay, ug uban kaniya molabay nga walay babag sa hangin, nga wala'y pag-atake gikan sa mga dautang espiritu, kondili misaka uban ang kalipay, kaisog ug mga pag-awit sa pagpasalamat, hangtod kini makaabot sa atubangan sa Magbubuhat, ug didto madawat ang sugo nga ibutang sa taliwala sa panon sa mga paryente niini sa pagkamaayo hangtod sa kinatibuk-ang pagkabanhaw (San Teognosto).</w:t>
      </w:r>
    </w:p>
    <w:p w14:paraId="1CE5EA1B" w14:textId="77777777" w:rsidR="00090CCA" w:rsidRDefault="00090CCA">
      <w:pPr>
        <w:tabs>
          <w:tab w:val="left" w:pos="468"/>
        </w:tabs>
        <w:rPr>
          <w:lang w:val="ru-RU"/>
        </w:rPr>
      </w:pPr>
      <w:r>
        <w:rPr>
          <w:lang w:val="ru-RU"/>
        </w:rPr>
        <w:lastRenderedPageBreak/>
        <w:tab/>
        <w:t>51. Ingon nga gina-away ni Satanas ang Dios pinaagi kanato pinaagi sa pagpukaw kanato sa paglapas sa mga sugo sa Dios, nga busa makababag sa pagtuman sa Iyang kabubut-on; ingon usab, pinaagi kanato, gipugngan sa Dios ang makaguba nga mga plano sa dautan pinaagi sa pagtabang kanato sa pagtuman sa Iyang balaan nga kabubut-on, sama sa gipadayag sa Iyang mahimayaon ug nagahatag-kinabuhi nga mga sugo. Busa, pinaagi sa atong pagka-tawo nga kahuyang, gipugngan sa Dios ang mga plano sa kaaway nga supak sa Dios (San Philotheos sa Sinai).</w:t>
      </w:r>
    </w:p>
    <w:p w14:paraId="3B52DFB5" w14:textId="77777777" w:rsidR="00090CCA" w:rsidRDefault="00090CCA">
      <w:pPr>
        <w:tabs>
          <w:tab w:val="left" w:pos="468"/>
        </w:tabs>
        <w:rPr>
          <w:lang w:val="ru-RU"/>
        </w:rPr>
      </w:pPr>
      <w:r>
        <w:rPr>
          <w:lang w:val="ru-RU"/>
        </w:rPr>
        <w:tab/>
        <w:t>53. Delikado ang sayo kaayo nga pagsugod sa pagtudlo sa isigkatawo, aron dili mahulog sa samang butang nga gusto unta niyang pahimangnoan. Ang makasasala dili makatudlo sa uban unsaon paglikay sa pagkasala (Abba Isaiah).</w:t>
      </w:r>
    </w:p>
    <w:p w14:paraId="755CEAAF" w14:textId="77777777" w:rsidR="00090CCA" w:rsidRDefault="00090CCA">
      <w:pPr>
        <w:tabs>
          <w:tab w:val="left" w:pos="468"/>
        </w:tabs>
        <w:rPr>
          <w:lang w:val="ru-RU"/>
        </w:rPr>
      </w:pPr>
    </w:p>
    <w:p w14:paraId="08A423CE" w14:textId="77777777" w:rsidR="00090CCA" w:rsidRDefault="00090CCA">
      <w:pPr>
        <w:tabs>
          <w:tab w:val="left" w:pos="468"/>
        </w:tabs>
        <w:rPr>
          <w:lang w:val="ru-RU"/>
        </w:rPr>
      </w:pPr>
    </w:p>
    <w:p w14:paraId="0360E9FB" w14:textId="77777777" w:rsidR="00090CCA" w:rsidRDefault="00090CCA" w:rsidP="00E03EAF"/>
    <w:p w14:paraId="0EB5A56E" w14:textId="77777777" w:rsidR="009567F7" w:rsidRDefault="009567F7" w:rsidP="00E03EAF"/>
    <w:p w14:paraId="0F2C3751" w14:textId="77777777" w:rsidR="009567F7" w:rsidRDefault="009567F7" w:rsidP="00E03EAF"/>
    <w:p w14:paraId="399644BD" w14:textId="77777777" w:rsidR="009567F7" w:rsidRDefault="009567F7" w:rsidP="00E03EAF"/>
    <w:p w14:paraId="77651056" w14:textId="77777777" w:rsidR="009567F7" w:rsidRDefault="009567F7" w:rsidP="00E03EAF"/>
    <w:p w14:paraId="130574C2" w14:textId="77777777" w:rsidR="009567F7" w:rsidRDefault="009567F7" w:rsidP="00E03EAF"/>
    <w:p w14:paraId="2F290012" w14:textId="77777777" w:rsidR="009567F7" w:rsidRDefault="009567F7" w:rsidP="00E03EAF"/>
    <w:p w14:paraId="0A91F8B9" w14:textId="77777777" w:rsidR="009567F7" w:rsidRDefault="009567F7" w:rsidP="00E03EAF"/>
    <w:p w14:paraId="14665EA9" w14:textId="77777777" w:rsidR="009567F7" w:rsidRDefault="009567F7" w:rsidP="00E03EAF"/>
    <w:p w14:paraId="562F7E1D" w14:textId="77777777" w:rsidR="009567F7" w:rsidRDefault="009567F7" w:rsidP="00E03EAF"/>
    <w:p w14:paraId="3DF62B71" w14:textId="77777777" w:rsidR="009567F7" w:rsidRDefault="009567F7" w:rsidP="00E03EAF"/>
    <w:p w14:paraId="56CC0920" w14:textId="77777777" w:rsidR="009567F7" w:rsidRDefault="009567F7" w:rsidP="00E03EAF"/>
    <w:p w14:paraId="0E64EE56" w14:textId="77777777" w:rsidR="009567F7" w:rsidRDefault="009567F7" w:rsidP="00E03EAF"/>
    <w:p w14:paraId="258C9F69" w14:textId="77777777" w:rsidR="009567F7" w:rsidRDefault="009567F7" w:rsidP="00E03EAF"/>
    <w:p w14:paraId="1D8D6F1B" w14:textId="77777777" w:rsidR="009567F7" w:rsidRDefault="009567F7" w:rsidP="00E03EAF"/>
    <w:p w14:paraId="5D49C365" w14:textId="77777777" w:rsidR="009567F7" w:rsidRDefault="009567F7" w:rsidP="00E03EAF"/>
    <w:p w14:paraId="5082ECD0" w14:textId="77777777" w:rsidR="009567F7" w:rsidRDefault="009567F7" w:rsidP="00E03EAF"/>
    <w:p w14:paraId="781E4439" w14:textId="77777777" w:rsidR="009567F7" w:rsidRDefault="009567F7" w:rsidP="00E03EAF"/>
    <w:p w14:paraId="02CA548B" w14:textId="77777777" w:rsidR="009567F7" w:rsidRPr="009567F7" w:rsidRDefault="009567F7" w:rsidP="00E03EAF"/>
    <w:p w14:paraId="5AAC05E7" w14:textId="56F42667" w:rsidR="009567F7" w:rsidRDefault="009567F7" w:rsidP="00E03EAF">
      <w:pPr>
        <w:jc w:val="center"/>
        <w:rPr>
          <w:b/>
          <w:bCs/>
          <w:color w:val="0000FF"/>
          <w:lang w:val="ru-RU"/>
        </w:rPr>
      </w:pPr>
      <w:r>
        <w:rPr>
          <w:sz w:val="28"/>
          <w:lang w:val="ru-RU"/>
        </w:rPr>
        <w:pict w14:anchorId="1384566C">
          <v:rect id="_x0000_i1041" style="width:0;height:1.5pt" o:hralign="center" o:hrstd="t" o:hr="t" fillcolor="#a0a0a0" stroked="f"/>
        </w:pict>
      </w:r>
    </w:p>
    <w:p w14:paraId="37FD077E" w14:textId="4F7871A1" w:rsidR="00090CCA" w:rsidRPr="00E03EAF" w:rsidRDefault="00090CCA" w:rsidP="00E03EAF">
      <w:pPr>
        <w:jc w:val="center"/>
        <w:rPr>
          <w:b/>
          <w:bCs/>
          <w:color w:val="0000FF"/>
          <w:lang w:val="ru-RU"/>
        </w:rPr>
      </w:pPr>
      <w:r w:rsidRPr="00E03EAF">
        <w:rPr>
          <w:b/>
          <w:bCs/>
          <w:color w:val="0000FF"/>
          <w:lang w:val="ru-RU"/>
        </w:rPr>
        <w:t>Misyonaryong Brochura A11</w:t>
      </w:r>
    </w:p>
    <w:p w14:paraId="0115474A" w14:textId="77777777" w:rsidR="00090CCA" w:rsidRPr="00E03EAF" w:rsidRDefault="00090CCA" w:rsidP="00E03EAF">
      <w:pPr>
        <w:jc w:val="center"/>
        <w:rPr>
          <w:b/>
          <w:bCs/>
          <w:color w:val="0000FF"/>
          <w:lang w:val="ru-RU"/>
        </w:rPr>
      </w:pPr>
      <w:r w:rsidRPr="00E03EAF">
        <w:rPr>
          <w:b/>
          <w:bCs/>
          <w:color w:val="0000FF"/>
          <w:lang w:val="ru-RU"/>
        </w:rPr>
        <w:t>Editor: Obispo Alexander (Mileant)</w:t>
      </w:r>
    </w:p>
    <w:sectPr w:rsidR="00090CCA"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F2E0" w14:textId="77777777" w:rsidR="009E7A09" w:rsidRDefault="009E7A09">
      <w:r>
        <w:separator/>
      </w:r>
    </w:p>
  </w:endnote>
  <w:endnote w:type="continuationSeparator" w:id="0">
    <w:p w14:paraId="5F18C62D" w14:textId="77777777" w:rsidR="009E7A09" w:rsidRDefault="009E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9CF3"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EBF42A"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9086"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51334722"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571DB" w14:textId="77777777" w:rsidR="009E7A09" w:rsidRDefault="009E7A09">
      <w:r>
        <w:separator/>
      </w:r>
    </w:p>
  </w:footnote>
  <w:footnote w:type="continuationSeparator" w:id="0">
    <w:p w14:paraId="447E9F00" w14:textId="77777777" w:rsidR="009E7A09" w:rsidRDefault="009E7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CA"/>
    <w:rsid w:val="00090CCA"/>
    <w:rsid w:val="00163D8C"/>
    <w:rsid w:val="001E7C0B"/>
    <w:rsid w:val="00256DAA"/>
    <w:rsid w:val="002635FA"/>
    <w:rsid w:val="002B47C3"/>
    <w:rsid w:val="003B2AEF"/>
    <w:rsid w:val="003D2207"/>
    <w:rsid w:val="004043FC"/>
    <w:rsid w:val="00511F12"/>
    <w:rsid w:val="00576028"/>
    <w:rsid w:val="006C4C33"/>
    <w:rsid w:val="0074478A"/>
    <w:rsid w:val="00747798"/>
    <w:rsid w:val="008347E6"/>
    <w:rsid w:val="0089003E"/>
    <w:rsid w:val="008B78FF"/>
    <w:rsid w:val="00916961"/>
    <w:rsid w:val="009567F7"/>
    <w:rsid w:val="00996CFC"/>
    <w:rsid w:val="009E7A09"/>
    <w:rsid w:val="00BD70D3"/>
    <w:rsid w:val="00CC3F89"/>
    <w:rsid w:val="00D30D24"/>
    <w:rsid w:val="00DB3578"/>
    <w:rsid w:val="00E21828"/>
    <w:rsid w:val="00E25B5E"/>
    <w:rsid w:val="00E43DD8"/>
    <w:rsid w:val="00EB2CED"/>
    <w:rsid w:val="00EF6C1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29BB8"/>
  <w15:chartTrackingRefBased/>
  <w15:docId w15:val="{BE1BEBE3-B198-4E68-B9A3-D9341110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toc 4"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43FC"/>
    <w:pPr>
      <w:jc w:val="both"/>
    </w:pPr>
    <w:rPr>
      <w:sz w:val="24"/>
    </w:rPr>
  </w:style>
  <w:style w:type="paragraph" w:styleId="Heading1">
    <w:name w:val="heading 1"/>
    <w:basedOn w:val="Normal"/>
    <w:next w:val="Normal"/>
    <w:qFormat/>
    <w:rsid w:val="004043FC"/>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4043FC"/>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043FC"/>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043FC"/>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043FC"/>
    <w:pPr>
      <w:keepNext/>
      <w:tabs>
        <w:tab w:val="left" w:pos="475"/>
      </w:tabs>
      <w:jc w:val="center"/>
      <w:outlineLvl w:val="4"/>
    </w:pPr>
    <w:rPr>
      <w:b/>
      <w:i/>
      <w:color w:val="0000FF"/>
    </w:rPr>
  </w:style>
  <w:style w:type="paragraph" w:styleId="Heading6">
    <w:name w:val="heading 6"/>
    <w:basedOn w:val="Normal"/>
    <w:next w:val="Normal"/>
    <w:link w:val="Heading6Char"/>
    <w:qFormat/>
    <w:rsid w:val="004043FC"/>
    <w:pPr>
      <w:keepNext/>
      <w:outlineLvl w:val="5"/>
    </w:pPr>
    <w:rPr>
      <w:b/>
    </w:rPr>
  </w:style>
  <w:style w:type="character" w:default="1" w:styleId="DefaultParagraphFont">
    <w:name w:val="Default Paragraph Font"/>
    <w:uiPriority w:val="1"/>
    <w:semiHidden/>
    <w:unhideWhenUsed/>
    <w:rsid w:val="004043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043FC"/>
  </w:style>
  <w:style w:type="paragraph" w:styleId="Footer">
    <w:name w:val="footer"/>
    <w:basedOn w:val="Normal"/>
    <w:rsid w:val="004043FC"/>
    <w:pPr>
      <w:tabs>
        <w:tab w:val="center" w:pos="4320"/>
        <w:tab w:val="right" w:pos="8640"/>
      </w:tabs>
    </w:pPr>
  </w:style>
  <w:style w:type="character" w:styleId="PageNumber">
    <w:name w:val="page number"/>
    <w:basedOn w:val="DefaultParagraphFont"/>
    <w:rsid w:val="004043FC"/>
  </w:style>
  <w:style w:type="paragraph" w:customStyle="1" w:styleId="headingredital">
    <w:name w:val="heading_red_ital"/>
    <w:basedOn w:val="Normal"/>
    <w:rsid w:val="004043FC"/>
    <w:rPr>
      <w:i/>
      <w:color w:val="800000"/>
    </w:rPr>
  </w:style>
  <w:style w:type="paragraph" w:styleId="Header">
    <w:name w:val="header"/>
    <w:basedOn w:val="Normal"/>
    <w:rsid w:val="004043FC"/>
    <w:pPr>
      <w:tabs>
        <w:tab w:val="center" w:pos="4320"/>
        <w:tab w:val="right" w:pos="8640"/>
      </w:tabs>
    </w:pPr>
  </w:style>
  <w:style w:type="paragraph" w:styleId="TOC5">
    <w:name w:val="toc 5"/>
    <w:basedOn w:val="Normal"/>
    <w:next w:val="Normal"/>
    <w:autoRedefine/>
    <w:semiHidden/>
    <w:rsid w:val="004043FC"/>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4043FC"/>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4043FC"/>
    <w:rPr>
      <w:b/>
      <w:sz w:val="24"/>
    </w:rPr>
  </w:style>
  <w:style w:type="paragraph" w:styleId="EnvelopeAddress">
    <w:name w:val="envelope address"/>
    <w:basedOn w:val="Normal"/>
    <w:rsid w:val="004043FC"/>
    <w:pPr>
      <w:framePr w:w="7920" w:h="1980" w:hRule="exact" w:hSpace="180" w:wrap="auto" w:hAnchor="page" w:xAlign="center" w:yAlign="bottom"/>
      <w:ind w:left="2880"/>
    </w:pPr>
    <w:rPr>
      <w:sz w:val="28"/>
    </w:rPr>
  </w:style>
  <w:style w:type="paragraph" w:styleId="EnvelopeReturn">
    <w:name w:val="envelope return"/>
    <w:basedOn w:val="Normal"/>
    <w:rsid w:val="004043FC"/>
  </w:style>
  <w:style w:type="character" w:styleId="Hyperlink">
    <w:name w:val="Hyperlink"/>
    <w:uiPriority w:val="99"/>
    <w:rsid w:val="004043FC"/>
    <w:rPr>
      <w:color w:val="0000FF"/>
      <w:u w:val="single"/>
    </w:rPr>
  </w:style>
  <w:style w:type="character" w:styleId="FollowedHyperlink">
    <w:name w:val="FollowedHyperlink"/>
    <w:rsid w:val="004043FC"/>
    <w:rPr>
      <w:color w:val="800080"/>
      <w:u w:val="single"/>
    </w:rPr>
  </w:style>
  <w:style w:type="paragraph" w:styleId="Title">
    <w:name w:val="Title"/>
    <w:basedOn w:val="Normal"/>
    <w:next w:val="Normal"/>
    <w:link w:val="TitleChar"/>
    <w:autoRedefine/>
    <w:uiPriority w:val="10"/>
    <w:qFormat/>
    <w:rsid w:val="004043FC"/>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043FC"/>
    <w:rPr>
      <w:rFonts w:ascii="Arial" w:hAnsi="Arial"/>
      <w:b/>
      <w:color w:val="FF0000"/>
      <w:spacing w:val="-10"/>
      <w:kern w:val="28"/>
      <w:sz w:val="56"/>
      <w:szCs w:val="56"/>
    </w:rPr>
  </w:style>
  <w:style w:type="paragraph" w:customStyle="1" w:styleId="Title2">
    <w:name w:val="Title2"/>
    <w:basedOn w:val="Normal"/>
    <w:link w:val="Title2Char"/>
    <w:autoRedefine/>
    <w:qFormat/>
    <w:rsid w:val="004043FC"/>
    <w:pPr>
      <w:jc w:val="center"/>
    </w:pPr>
    <w:rPr>
      <w:rFonts w:ascii="Arial" w:hAnsi="Arial" w:cs="Arial"/>
      <w:b/>
      <w:bCs/>
      <w:color w:val="FF0000"/>
      <w:sz w:val="36"/>
      <w:szCs w:val="36"/>
      <w:lang w:val="ru-RU"/>
    </w:rPr>
  </w:style>
  <w:style w:type="character" w:customStyle="1" w:styleId="Title2Char">
    <w:name w:val="Title2 Char"/>
    <w:link w:val="Title2"/>
    <w:rsid w:val="004043FC"/>
    <w:rPr>
      <w:rFonts w:ascii="Arial" w:hAnsi="Arial" w:cs="Arial"/>
      <w:b/>
      <w:bCs/>
      <w:color w:val="FF0000"/>
      <w:sz w:val="36"/>
      <w:szCs w:val="36"/>
      <w:lang w:val="ru-RU"/>
    </w:rPr>
  </w:style>
  <w:style w:type="character" w:customStyle="1" w:styleId="Heading5Char">
    <w:name w:val="Heading 5 Char"/>
    <w:basedOn w:val="DefaultParagraphFont"/>
    <w:link w:val="Heading5"/>
    <w:rsid w:val="004043FC"/>
    <w:rPr>
      <w:b/>
      <w:i/>
      <w:color w:val="0000FF"/>
      <w:sz w:val="24"/>
    </w:rPr>
  </w:style>
  <w:style w:type="character" w:customStyle="1" w:styleId="Heading4Char">
    <w:name w:val="Heading 4 Char"/>
    <w:basedOn w:val="DefaultParagraphFont"/>
    <w:link w:val="Heading4"/>
    <w:rsid w:val="004043FC"/>
    <w:rPr>
      <w:rFonts w:ascii="Arial" w:hAnsi="Arial"/>
      <w:b/>
      <w:color w:val="0000FF"/>
      <w:sz w:val="24"/>
    </w:rPr>
  </w:style>
  <w:style w:type="character" w:customStyle="1" w:styleId="Heading3Char">
    <w:name w:val="Heading 3 Char"/>
    <w:basedOn w:val="DefaultParagraphFont"/>
    <w:link w:val="Heading3"/>
    <w:rsid w:val="00090CCA"/>
    <w:rPr>
      <w:rFonts w:ascii="Arial" w:hAnsi="Arial"/>
      <w:b/>
      <w:color w:val="0000FF"/>
      <w:spacing w:val="16"/>
      <w:sz w:val="30"/>
    </w:rPr>
  </w:style>
  <w:style w:type="paragraph" w:styleId="TOC1">
    <w:name w:val="toc 1"/>
    <w:basedOn w:val="Normal"/>
    <w:next w:val="Normal"/>
    <w:autoRedefine/>
    <w:rsid w:val="004043FC"/>
    <w:pPr>
      <w:spacing w:before="120"/>
      <w:jc w:val="left"/>
    </w:pPr>
    <w:rPr>
      <w:rFonts w:asciiTheme="minorHAnsi" w:hAnsiTheme="minorHAnsi" w:cstheme="minorHAnsi"/>
      <w:b/>
      <w:bCs/>
      <w:i/>
      <w:iCs/>
      <w:szCs w:val="28"/>
    </w:rPr>
  </w:style>
  <w:style w:type="paragraph" w:styleId="TOC2">
    <w:name w:val="toc 2"/>
    <w:basedOn w:val="Normal"/>
    <w:next w:val="Normal"/>
    <w:autoRedefine/>
    <w:rsid w:val="004043FC"/>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1E7C0B"/>
    <w:pPr>
      <w:tabs>
        <w:tab w:val="right" w:leader="dot" w:pos="6470"/>
      </w:tabs>
      <w:spacing w:line="360" w:lineRule="auto"/>
      <w:jc w:val="left"/>
    </w:pPr>
    <w:rPr>
      <w:rFonts w:asciiTheme="minorHAnsi" w:hAnsiTheme="minorHAnsi" w:cstheme="minorHAnsi"/>
      <w:sz w:val="20"/>
      <w:szCs w:val="24"/>
    </w:rPr>
  </w:style>
  <w:style w:type="paragraph" w:styleId="TOC6">
    <w:name w:val="toc 6"/>
    <w:basedOn w:val="Normal"/>
    <w:next w:val="Normal"/>
    <w:autoRedefine/>
    <w:rsid w:val="004043FC"/>
    <w:pPr>
      <w:ind w:left="1200"/>
      <w:jc w:val="left"/>
    </w:pPr>
    <w:rPr>
      <w:rFonts w:asciiTheme="minorHAnsi" w:hAnsiTheme="minorHAnsi" w:cstheme="minorHAnsi"/>
      <w:sz w:val="20"/>
      <w:szCs w:val="24"/>
    </w:rPr>
  </w:style>
  <w:style w:type="paragraph" w:styleId="TOC7">
    <w:name w:val="toc 7"/>
    <w:basedOn w:val="Normal"/>
    <w:next w:val="Normal"/>
    <w:autoRedefine/>
    <w:rsid w:val="004043FC"/>
    <w:pPr>
      <w:ind w:left="1440"/>
      <w:jc w:val="left"/>
    </w:pPr>
    <w:rPr>
      <w:rFonts w:asciiTheme="minorHAnsi" w:hAnsiTheme="minorHAnsi" w:cstheme="minorHAnsi"/>
      <w:sz w:val="20"/>
      <w:szCs w:val="24"/>
    </w:rPr>
  </w:style>
  <w:style w:type="paragraph" w:styleId="TOC8">
    <w:name w:val="toc 8"/>
    <w:basedOn w:val="Normal"/>
    <w:next w:val="Normal"/>
    <w:autoRedefine/>
    <w:rsid w:val="004043FC"/>
    <w:pPr>
      <w:ind w:left="1680"/>
      <w:jc w:val="left"/>
    </w:pPr>
    <w:rPr>
      <w:rFonts w:asciiTheme="minorHAnsi" w:hAnsiTheme="minorHAnsi" w:cstheme="minorHAnsi"/>
      <w:sz w:val="20"/>
      <w:szCs w:val="24"/>
    </w:rPr>
  </w:style>
  <w:style w:type="paragraph" w:styleId="TOC9">
    <w:name w:val="toc 9"/>
    <w:basedOn w:val="Normal"/>
    <w:next w:val="Normal"/>
    <w:autoRedefine/>
    <w:rsid w:val="004043FC"/>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F259-E0F2-4D9E-9779-78F5CDD69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48</Pages>
  <Words>15691</Words>
  <Characters>80657</Characters>
  <Application>Microsoft Office Word</Application>
  <DocSecurity>0</DocSecurity>
  <Lines>1753</Lines>
  <Paragraphs>288</Paragraphs>
  <ScaleCrop>false</ScaleCrop>
  <HeadingPairs>
    <vt:vector size="2" baseType="variant">
      <vt:variant>
        <vt:lpstr>Title</vt:lpstr>
      </vt:variant>
      <vt:variant>
        <vt:i4>1</vt:i4>
      </vt:variant>
    </vt:vector>
  </HeadingPairs>
  <TitlesOfParts>
    <vt:vector size="1" baseType="lpstr">
      <vt:lpstr>Mga Pahimangno sa mga Balaang Amahan bahin sa Espirituhanong Kinabuhi. Unang Bahin</vt:lpstr>
    </vt:vector>
  </TitlesOfParts>
  <Company>Orthodox.Asia</Company>
  <LinksUpToDate>false</LinksUpToDate>
  <CharactersWithSpaces>96060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Pahimangno sa mga Balaang Amahan bahin sa Espirituhanong Kinabuhi. Unang Bahin</dc:title>
  <dc:subject>Mga Kinabuhi sa mga Santos</dc:subject>
  <dc:creator>Obispo Alexander (Mileant)</dc:creator>
  <cp:keywords>literatura sa mga Balaang Amahan, asetismo, espirituhanong kinabuhi, Philokalia, Obispo Alexander (Mileant), mga pahimangno sa mga tigulang nga amahan, Antonio nga Bantogan, Ang Hagdan sa Diosnong Pagsaka, Abba Dorotheus, Nicodemo sa Balaang Bukid, Ignatius Brianchaninov, Ortodoksiya, pagtuo paglaom gugma, patristika, monastisismo, espirituhanong pagbasa, pakigbisog batok sa mga pasyon, pag-ampo, pagpaubos, Ortodoksong antropolohiya</cp:keywords>
  <dc:description>Kini usa ka koleksiyon sa mga pahimangno sa mga Balaang Amahan nga gibahin sa tulo ka bahin, nga gitigom ni Obispo Alexander (Mileant) pinasukad sa «Philokalia», sa «Hagdan sa Diosnong Pagsaka», sa «Makapahimuslanon nga mga Pahimangno» ni Abba Dorotheus, ug sa uban pang asetikanhong mga tinubdan. Ang mga pahimangno gipili alang sa mga layko, gihan-ay sumala sa mga tagsulat (sa kronolohikanhong han-ay, sugod kang San Antonio nga Bantogan) ug gibahinbahin sumala sa mga tema mahitungod sa pagtuo, paglaom, ug gugma.</dc:description>
  <cp:lastModifiedBy>Dmitri Gropen</cp:lastModifiedBy>
  <cp:revision>4</cp:revision>
  <cp:lastPrinted>1999-03-26T14:36:00Z</cp:lastPrinted>
  <dcterms:created xsi:type="dcterms:W3CDTF">2026-08-03T01:31:00Z</dcterms:created>
  <dcterms:modified xsi:type="dcterms:W3CDTF">2026-08-05T15:54:00Z</dcterms:modified>
  <dc:language>ceb</dc:language>
</cp:coreProperties>
</file>