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F26E5" w14:textId="77777777" w:rsidR="00CD4935" w:rsidRDefault="00CD4935" w:rsidP="002A1C35">
      <w:pPr>
        <w:pStyle w:val="Title"/>
        <w:rPr>
          <w:lang w:val="ru-RU"/>
        </w:rPr>
      </w:pPr>
      <w:r>
        <w:rPr>
          <w:lang w:val="ru-RU"/>
        </w:rPr>
        <w:t xml:space="preserve">Peunutôh </w:t>
      </w:r>
    </w:p>
    <w:p w14:paraId="5CD3DFEE" w14:textId="77777777" w:rsidR="00CD4935" w:rsidRPr="00763460" w:rsidRDefault="00CD4935" w:rsidP="002A1C35">
      <w:pPr>
        <w:rPr>
          <w:lang w:val="ru-RU"/>
        </w:rPr>
      </w:pPr>
    </w:p>
    <w:p w14:paraId="474284E7" w14:textId="77777777" w:rsidR="00CD4935" w:rsidRDefault="00CD4935" w:rsidP="002A1C35">
      <w:pPr>
        <w:pStyle w:val="Title"/>
        <w:rPr>
          <w:lang w:val="ru-RU"/>
        </w:rPr>
      </w:pPr>
      <w:r w:rsidRPr="00092A8E">
        <w:rPr>
          <w:lang w:val="ru-RU"/>
        </w:rPr>
        <w:t xml:space="preserve">bapak-bapak suci </w:t>
      </w:r>
    </w:p>
    <w:p w14:paraId="5DF16AC8" w14:textId="77777777" w:rsidR="00CD4935" w:rsidRPr="00763460" w:rsidRDefault="00CD4935" w:rsidP="002A1C35">
      <w:pPr>
        <w:rPr>
          <w:lang w:val="ru-RU"/>
        </w:rPr>
      </w:pPr>
    </w:p>
    <w:p w14:paraId="119A64D5" w14:textId="77777777" w:rsidR="00CD4935" w:rsidRDefault="00CD4935" w:rsidP="002A1C35">
      <w:pPr>
        <w:pStyle w:val="Title2"/>
      </w:pPr>
      <w:r>
        <w:t>keuhai udep rohani</w:t>
      </w:r>
    </w:p>
    <w:p w14:paraId="6B1B019D" w14:textId="77777777" w:rsidR="00CD4935" w:rsidRPr="00CD03EE" w:rsidRDefault="00CD4935" w:rsidP="002A1C35">
      <w:pPr>
        <w:rPr>
          <w:lang w:val="ru-RU"/>
        </w:rPr>
      </w:pPr>
    </w:p>
    <w:p w14:paraId="0619D3C2" w14:textId="77777777" w:rsidR="00CD4935" w:rsidRPr="00CD03EE" w:rsidRDefault="00CD4935" w:rsidP="002A1C35">
      <w:pPr>
        <w:rPr>
          <w:lang w:val="ru-RU"/>
        </w:rPr>
      </w:pPr>
    </w:p>
    <w:p w14:paraId="27DD665C" w14:textId="77777777" w:rsidR="00CD4935" w:rsidRPr="00CD03EE" w:rsidRDefault="00CD4935" w:rsidP="002A1C35">
      <w:pPr>
        <w:jc w:val="center"/>
        <w:rPr>
          <w:b/>
          <w:bCs/>
          <w:color w:val="0000FF"/>
          <w:sz w:val="32"/>
          <w:szCs w:val="28"/>
          <w:lang w:val="ru-RU"/>
        </w:rPr>
      </w:pPr>
      <w:r w:rsidRPr="000F724B">
        <w:rPr>
          <w:b/>
          <w:bCs/>
          <w:color w:val="0000FF"/>
          <w:sz w:val="32"/>
          <w:szCs w:val="28"/>
          <w:lang w:val="ru-RU"/>
        </w:rPr>
        <w:t>Bagian</w:t>
      </w:r>
      <w:r>
        <w:rPr>
          <w:b/>
          <w:bCs/>
          <w:color w:val="0000FF"/>
          <w:sz w:val="32"/>
          <w:szCs w:val="28"/>
          <w:lang w:val="ru-RU"/>
        </w:rPr>
        <w:t xml:space="preserve"> 3</w:t>
      </w:r>
    </w:p>
    <w:p w14:paraId="73ACA9B1" w14:textId="77777777" w:rsidR="00CD4935" w:rsidRPr="000F724B" w:rsidRDefault="00CD4935" w:rsidP="002A1C35">
      <w:pPr>
        <w:rPr>
          <w:lang w:val="ru-RU"/>
        </w:rPr>
      </w:pPr>
    </w:p>
    <w:p w14:paraId="41F6D613" w14:textId="77777777" w:rsidR="00CD4935" w:rsidRPr="000F724B" w:rsidRDefault="00CD4935" w:rsidP="002A1C35">
      <w:pPr>
        <w:rPr>
          <w:lang w:val="ru-RU"/>
        </w:rPr>
      </w:pPr>
    </w:p>
    <w:p w14:paraId="357F6A99" w14:textId="77777777" w:rsidR="00CD4935" w:rsidRDefault="00CD4935" w:rsidP="002A1C35">
      <w:pPr>
        <w:pStyle w:val="Heading5"/>
        <w:rPr>
          <w:lang w:val="ru-RU"/>
        </w:rPr>
      </w:pPr>
      <w:r>
        <w:rPr>
          <w:lang w:val="ru-RU"/>
        </w:rPr>
        <w:t>Uskup Alexander (Mileant)</w:t>
      </w:r>
    </w:p>
    <w:p w14:paraId="7429454C" w14:textId="77777777" w:rsidR="00CD4935" w:rsidRDefault="00CD4935" w:rsidP="00A00603">
      <w:pPr>
        <w:rPr>
          <w:lang w:val="ru-RU"/>
        </w:rPr>
      </w:pPr>
    </w:p>
    <w:p w14:paraId="6E546D04" w14:textId="77777777" w:rsidR="00CD4935" w:rsidRDefault="00CD4935" w:rsidP="00A00603"/>
    <w:p w14:paraId="5D4E1624" w14:textId="77777777" w:rsidR="007C0BA4" w:rsidRDefault="007C0BA4" w:rsidP="00A00603"/>
    <w:p w14:paraId="7AD39B0C" w14:textId="77777777" w:rsidR="007C0BA4" w:rsidRDefault="007C0BA4" w:rsidP="00A00603"/>
    <w:p w14:paraId="6CE5FD18" w14:textId="77777777" w:rsidR="007C0BA4" w:rsidRDefault="007C0BA4" w:rsidP="00A00603"/>
    <w:p w14:paraId="73864AB0" w14:textId="77777777" w:rsidR="007C0BA4" w:rsidRDefault="007C0BA4" w:rsidP="00A00603"/>
    <w:p w14:paraId="5C22F9E5" w14:textId="77777777" w:rsidR="007C0BA4" w:rsidRDefault="007C0BA4" w:rsidP="00A00603"/>
    <w:p w14:paraId="6E3040CF" w14:textId="77777777" w:rsidR="007C0BA4" w:rsidRDefault="007C0BA4" w:rsidP="00A00603"/>
    <w:p w14:paraId="6331723C" w14:textId="77777777" w:rsidR="007C0BA4" w:rsidRPr="007C0BA4" w:rsidRDefault="007C0BA4" w:rsidP="00A00603"/>
    <w:p w14:paraId="37E72EC3" w14:textId="77777777" w:rsidR="00CD4935" w:rsidRDefault="00CD4935" w:rsidP="00A00603">
      <w:pPr>
        <w:rPr>
          <w:sz w:val="28"/>
          <w:lang w:val="ru-RU"/>
        </w:rPr>
      </w:pPr>
      <w:r>
        <w:rPr>
          <w:b/>
          <w:bCs/>
          <w:sz w:val="28"/>
          <w:lang w:val="ru-RU"/>
        </w:rPr>
        <w:t>Asoë</w:t>
      </w:r>
      <w:r>
        <w:rPr>
          <w:sz w:val="28"/>
          <w:lang w:val="ru-RU"/>
        </w:rPr>
        <w:t xml:space="preserve">: </w:t>
      </w:r>
    </w:p>
    <w:p w14:paraId="3AF9AF81" w14:textId="77777777" w:rsidR="00CD4935" w:rsidRDefault="00000000" w:rsidP="007C0BA4">
      <w:pPr>
        <w:spacing w:line="360" w:lineRule="auto"/>
        <w:rPr>
          <w:sz w:val="28"/>
        </w:rPr>
      </w:pPr>
      <w:r>
        <w:rPr>
          <w:sz w:val="28"/>
          <w:lang w:val="ru-RU"/>
        </w:rPr>
        <w:pict w14:anchorId="6C88004B">
          <v:rect id="_x0000_i1032" style="width:0;height:1.5pt" o:hralign="center" o:bullet="t" o:hrstd="t" o:hr="t" fillcolor="#a0a0a0" stroked="f"/>
        </w:pict>
      </w:r>
    </w:p>
    <w:p w14:paraId="4A29680C" w14:textId="6FFAD091" w:rsidR="007C0BA4" w:rsidRDefault="007C0BA4" w:rsidP="007C0BA4">
      <w:pPr>
        <w:pStyle w:val="TOC3"/>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7067764" w:history="1">
        <w:r w:rsidRPr="00231899">
          <w:rPr>
            <w:rStyle w:val="Hyperlink"/>
            <w:noProof/>
            <w:lang w:val="ru-RU"/>
          </w:rPr>
          <w:t>Ureuëng Tuha-tuha nyan ngon Ajar-ajaran Gopnyan</w:t>
        </w:r>
        <w:r>
          <w:rPr>
            <w:noProof/>
            <w:webHidden/>
          </w:rPr>
          <w:tab/>
        </w:r>
        <w:r>
          <w:rPr>
            <w:noProof/>
            <w:webHidden/>
          </w:rPr>
          <w:fldChar w:fldCharType="begin"/>
        </w:r>
        <w:r>
          <w:rPr>
            <w:noProof/>
            <w:webHidden/>
          </w:rPr>
          <w:instrText xml:space="preserve"> PAGEREF _Toc237067764 \h </w:instrText>
        </w:r>
        <w:r>
          <w:rPr>
            <w:noProof/>
            <w:webHidden/>
          </w:rPr>
        </w:r>
        <w:r>
          <w:rPr>
            <w:noProof/>
            <w:webHidden/>
          </w:rPr>
          <w:fldChar w:fldCharType="separate"/>
        </w:r>
        <w:r>
          <w:rPr>
            <w:noProof/>
            <w:webHidden/>
          </w:rPr>
          <w:t>2</w:t>
        </w:r>
        <w:r>
          <w:rPr>
            <w:noProof/>
            <w:webHidden/>
          </w:rPr>
          <w:fldChar w:fldCharType="end"/>
        </w:r>
      </w:hyperlink>
    </w:p>
    <w:p w14:paraId="31898188" w14:textId="63A68559" w:rsidR="007C0BA4" w:rsidRDefault="007C0BA4" w:rsidP="007C0BA4">
      <w:pPr>
        <w:pStyle w:val="TOC3"/>
        <w:rPr>
          <w:rFonts w:eastAsiaTheme="minorEastAsia" w:cstheme="minorBidi"/>
          <w:noProof/>
          <w:kern w:val="2"/>
          <w:sz w:val="24"/>
          <w:lang w:bidi="ta-IN"/>
          <w14:ligatures w14:val="standardContextual"/>
        </w:rPr>
      </w:pPr>
      <w:hyperlink w:anchor="_Toc237067765" w:history="1">
        <w:r w:rsidRPr="00231899">
          <w:rPr>
            <w:rStyle w:val="Hyperlink"/>
            <w:noProof/>
            <w:lang w:val="ru-RU"/>
          </w:rPr>
          <w:t>Santo Maksimus Si Peungakô Iman</w:t>
        </w:r>
        <w:r>
          <w:rPr>
            <w:noProof/>
            <w:webHidden/>
          </w:rPr>
          <w:tab/>
        </w:r>
        <w:r>
          <w:rPr>
            <w:noProof/>
            <w:webHidden/>
          </w:rPr>
          <w:fldChar w:fldCharType="begin"/>
        </w:r>
        <w:r>
          <w:rPr>
            <w:noProof/>
            <w:webHidden/>
          </w:rPr>
          <w:instrText xml:space="preserve"> PAGEREF _Toc237067765 \h </w:instrText>
        </w:r>
        <w:r>
          <w:rPr>
            <w:noProof/>
            <w:webHidden/>
          </w:rPr>
        </w:r>
        <w:r>
          <w:rPr>
            <w:noProof/>
            <w:webHidden/>
          </w:rPr>
          <w:fldChar w:fldCharType="separate"/>
        </w:r>
        <w:r>
          <w:rPr>
            <w:noProof/>
            <w:webHidden/>
          </w:rPr>
          <w:t>7</w:t>
        </w:r>
        <w:r>
          <w:rPr>
            <w:noProof/>
            <w:webHidden/>
          </w:rPr>
          <w:fldChar w:fldCharType="end"/>
        </w:r>
      </w:hyperlink>
    </w:p>
    <w:p w14:paraId="033B0AD6" w14:textId="43693B55" w:rsidR="007C0BA4" w:rsidRDefault="007C0BA4" w:rsidP="007C0BA4">
      <w:pPr>
        <w:pStyle w:val="TOC3"/>
        <w:rPr>
          <w:rFonts w:eastAsiaTheme="minorEastAsia" w:cstheme="minorBidi"/>
          <w:noProof/>
          <w:kern w:val="2"/>
          <w:sz w:val="24"/>
          <w:lang w:bidi="ta-IN"/>
          <w14:ligatures w14:val="standardContextual"/>
        </w:rPr>
      </w:pPr>
      <w:hyperlink w:anchor="_Toc237067766" w:history="1">
        <w:r w:rsidRPr="00231899">
          <w:rPr>
            <w:rStyle w:val="Hyperlink"/>
            <w:noProof/>
            <w:lang w:val="ru-RU"/>
          </w:rPr>
          <w:t>Ureuëng Tuha Barsanuphius ngon Yahya</w:t>
        </w:r>
        <w:r>
          <w:rPr>
            <w:noProof/>
            <w:webHidden/>
          </w:rPr>
          <w:tab/>
        </w:r>
        <w:r>
          <w:rPr>
            <w:noProof/>
            <w:webHidden/>
          </w:rPr>
          <w:fldChar w:fldCharType="begin"/>
        </w:r>
        <w:r>
          <w:rPr>
            <w:noProof/>
            <w:webHidden/>
          </w:rPr>
          <w:instrText xml:space="preserve"> PAGEREF _Toc237067766 \h </w:instrText>
        </w:r>
        <w:r>
          <w:rPr>
            <w:noProof/>
            <w:webHidden/>
          </w:rPr>
        </w:r>
        <w:r>
          <w:rPr>
            <w:noProof/>
            <w:webHidden/>
          </w:rPr>
          <w:fldChar w:fldCharType="separate"/>
        </w:r>
        <w:r>
          <w:rPr>
            <w:noProof/>
            <w:webHidden/>
          </w:rPr>
          <w:t>18</w:t>
        </w:r>
        <w:r>
          <w:rPr>
            <w:noProof/>
            <w:webHidden/>
          </w:rPr>
          <w:fldChar w:fldCharType="end"/>
        </w:r>
      </w:hyperlink>
    </w:p>
    <w:p w14:paraId="0B1B71B6" w14:textId="62E91562" w:rsidR="007C0BA4" w:rsidRDefault="007C0BA4" w:rsidP="007C0BA4">
      <w:pPr>
        <w:pStyle w:val="TOC3"/>
        <w:rPr>
          <w:rFonts w:eastAsiaTheme="minorEastAsia" w:cstheme="minorBidi"/>
          <w:noProof/>
          <w:kern w:val="2"/>
          <w:sz w:val="24"/>
          <w:lang w:bidi="ta-IN"/>
          <w14:ligatures w14:val="standardContextual"/>
        </w:rPr>
      </w:pPr>
      <w:hyperlink w:anchor="_Toc237067767" w:history="1">
        <w:r w:rsidRPr="00231899">
          <w:rPr>
            <w:rStyle w:val="Hyperlink"/>
            <w:noProof/>
            <w:lang w:val="ru-RU"/>
          </w:rPr>
          <w:t>Abba Dorotheus</w:t>
        </w:r>
        <w:r>
          <w:rPr>
            <w:noProof/>
            <w:webHidden/>
          </w:rPr>
          <w:tab/>
        </w:r>
        <w:r>
          <w:rPr>
            <w:noProof/>
            <w:webHidden/>
          </w:rPr>
          <w:fldChar w:fldCharType="begin"/>
        </w:r>
        <w:r>
          <w:rPr>
            <w:noProof/>
            <w:webHidden/>
          </w:rPr>
          <w:instrText xml:space="preserve"> PAGEREF _Toc237067767 \h </w:instrText>
        </w:r>
        <w:r>
          <w:rPr>
            <w:noProof/>
            <w:webHidden/>
          </w:rPr>
        </w:r>
        <w:r>
          <w:rPr>
            <w:noProof/>
            <w:webHidden/>
          </w:rPr>
          <w:fldChar w:fldCharType="separate"/>
        </w:r>
        <w:r>
          <w:rPr>
            <w:noProof/>
            <w:webHidden/>
          </w:rPr>
          <w:t>23</w:t>
        </w:r>
        <w:r>
          <w:rPr>
            <w:noProof/>
            <w:webHidden/>
          </w:rPr>
          <w:fldChar w:fldCharType="end"/>
        </w:r>
      </w:hyperlink>
    </w:p>
    <w:p w14:paraId="36E60EEA" w14:textId="78076865" w:rsidR="007C0BA4" w:rsidRDefault="007C0BA4" w:rsidP="007C0BA4">
      <w:pPr>
        <w:pStyle w:val="TOC3"/>
        <w:rPr>
          <w:rFonts w:eastAsiaTheme="minorEastAsia" w:cstheme="minorBidi"/>
          <w:noProof/>
          <w:kern w:val="2"/>
          <w:sz w:val="24"/>
          <w:lang w:bidi="ta-IN"/>
          <w14:ligatures w14:val="standardContextual"/>
        </w:rPr>
      </w:pPr>
      <w:hyperlink w:anchor="_Toc237067768" w:history="1">
        <w:r w:rsidRPr="00231899">
          <w:rPr>
            <w:rStyle w:val="Hyperlink"/>
            <w:noProof/>
            <w:lang w:val="ru-RU"/>
          </w:rPr>
          <w:t>Isaac si Suriah</w:t>
        </w:r>
        <w:r>
          <w:rPr>
            <w:noProof/>
            <w:webHidden/>
          </w:rPr>
          <w:tab/>
        </w:r>
        <w:r>
          <w:rPr>
            <w:noProof/>
            <w:webHidden/>
          </w:rPr>
          <w:fldChar w:fldCharType="begin"/>
        </w:r>
        <w:r>
          <w:rPr>
            <w:noProof/>
            <w:webHidden/>
          </w:rPr>
          <w:instrText xml:space="preserve"> PAGEREF _Toc237067768 \h </w:instrText>
        </w:r>
        <w:r>
          <w:rPr>
            <w:noProof/>
            <w:webHidden/>
          </w:rPr>
        </w:r>
        <w:r>
          <w:rPr>
            <w:noProof/>
            <w:webHidden/>
          </w:rPr>
          <w:fldChar w:fldCharType="separate"/>
        </w:r>
        <w:r>
          <w:rPr>
            <w:noProof/>
            <w:webHidden/>
          </w:rPr>
          <w:t>35</w:t>
        </w:r>
        <w:r>
          <w:rPr>
            <w:noProof/>
            <w:webHidden/>
          </w:rPr>
          <w:fldChar w:fldCharType="end"/>
        </w:r>
      </w:hyperlink>
    </w:p>
    <w:p w14:paraId="17CEB857" w14:textId="6B04DB78" w:rsidR="00CD4935" w:rsidRDefault="007C0BA4" w:rsidP="007C0BA4">
      <w:pPr>
        <w:spacing w:line="360" w:lineRule="auto"/>
        <w:rPr>
          <w:sz w:val="28"/>
          <w:lang w:val="ru-RU"/>
        </w:rPr>
      </w:pPr>
      <w:r>
        <w:fldChar w:fldCharType="end"/>
      </w:r>
      <w:r w:rsidR="00000000">
        <w:rPr>
          <w:sz w:val="28"/>
          <w:lang w:val="ru-RU"/>
        </w:rPr>
        <w:pict w14:anchorId="3880216D">
          <v:rect id="_x0000_i1033" style="width:0;height:1.5pt" o:hralign="center" o:hrstd="t" o:hr="t" fillcolor="#a0a0a0" stroked="f"/>
        </w:pict>
      </w:r>
    </w:p>
    <w:p w14:paraId="7082983A" w14:textId="77777777" w:rsidR="00CD4935" w:rsidRPr="00A00603" w:rsidRDefault="00CD4935" w:rsidP="00A00603"/>
    <w:p w14:paraId="5D16D2DE" w14:textId="77777777" w:rsidR="00CD4935" w:rsidRDefault="00CD4935" w:rsidP="002A1C35">
      <w:pPr>
        <w:rPr>
          <w:lang w:val="ru-RU"/>
        </w:rPr>
      </w:pPr>
    </w:p>
    <w:p w14:paraId="4FA47AC5" w14:textId="77777777" w:rsidR="00CD4935" w:rsidRPr="002A1C35" w:rsidRDefault="00CD4935" w:rsidP="002A1C35">
      <w:pPr>
        <w:rPr>
          <w:lang w:val="ru-RU"/>
        </w:rPr>
      </w:pPr>
    </w:p>
    <w:p w14:paraId="7406B586" w14:textId="77777777" w:rsidR="00CD4935" w:rsidRDefault="00CD4935">
      <w:pPr>
        <w:tabs>
          <w:tab w:val="left" w:pos="475"/>
        </w:tabs>
        <w:rPr>
          <w:lang w:val="ru-RU"/>
        </w:rPr>
      </w:pPr>
      <w:r>
        <w:rPr>
          <w:lang w:val="ru-RU"/>
        </w:rPr>
        <w:lastRenderedPageBreak/>
        <w:t>Di sinoe kamoe peutamong, seubagoe peumbuka, saboh artikel lé sidroe ureueng tuléh agama nyang meubakat, Peumimpin Agông Nikolai Deputatov, nyang meujudul 'Ureueng Tuha-tuha ngon Ajar-ajaran Gobnyan'. Lam artikel nyang paneuk nyoe, si penulis geugamba saboh potret khas ureueng tuha-peungakui iman, nyang dilee that mudah geuteumèe ngon that rap ngon ureueng-ureueng Rusia nyang na pikeran rohani. Si penulis geupike keu ureuëng tuha Optina nyang paléng akhe, tapi gambaran gobnyan ka jeuët universal. Nyan sabab jih, seumangat gaséh sayang lagèe ayah ngon wawasan, nyang jiteubiët dari wali-wali paléng akhe di Rusia seugolom revolusi, ka geuseureup lé awaknyan dari ureuëng-ureuëng asetik nyang leubèh jameun di Meusé, Palestina, Suriah, ngon Gunong Athos. Ngon sabab nyan, lagèe jih atikèy nyoe lé Ayah Nikolai jeuet jitulông ureueng nyang baca keu jipeugöt gambaran nyang leubèh nyata keu ureueng-ureueng suci nyan nyang narit-narit gobnyan geupeusapat lam buku ubit nyoe.</w:t>
      </w:r>
    </w:p>
    <w:p w14:paraId="406ECD57" w14:textId="77777777" w:rsidR="00CD4935" w:rsidRDefault="00CD4935">
      <w:pPr>
        <w:pStyle w:val="Header"/>
        <w:tabs>
          <w:tab w:val="clear" w:pos="4320"/>
          <w:tab w:val="clear" w:pos="8640"/>
          <w:tab w:val="left" w:pos="475"/>
        </w:tabs>
        <w:rPr>
          <w:lang w:val="ru-RU"/>
        </w:rPr>
      </w:pPr>
    </w:p>
    <w:p w14:paraId="75C85F97" w14:textId="77777777" w:rsidR="00CD4935" w:rsidRDefault="00CD4935" w:rsidP="0005283C">
      <w:pPr>
        <w:pStyle w:val="Heading3"/>
        <w:rPr>
          <w:lang w:val="ru-RU"/>
        </w:rPr>
      </w:pPr>
      <w:bookmarkStart w:id="0" w:name="_Toc519946842"/>
      <w:bookmarkStart w:id="1" w:name="_Toc136188716"/>
      <w:bookmarkStart w:id="2" w:name="_Toc237067764"/>
      <w:r>
        <w:rPr>
          <w:lang w:val="ru-RU"/>
        </w:rPr>
        <w:t>Ureuëng Tuha-tuha nyan ngon Ajar-ajaran Gopnyan</w:t>
      </w:r>
      <w:bookmarkEnd w:id="0"/>
      <w:bookmarkEnd w:id="1"/>
      <w:bookmarkEnd w:id="2"/>
    </w:p>
    <w:p w14:paraId="23080DA8" w14:textId="77777777" w:rsidR="00CD4935" w:rsidRDefault="00CD4935">
      <w:pPr>
        <w:tabs>
          <w:tab w:val="left" w:pos="475"/>
        </w:tabs>
        <w:rPr>
          <w:lang w:val="ru-RU"/>
        </w:rPr>
      </w:pPr>
      <w:r>
        <w:rPr>
          <w:lang w:val="ru-RU"/>
        </w:rPr>
        <w:t xml:space="preserve">Roh takwa nyang that lhok, roh Almaseh, teusom </w:t>
      </w:r>
      <w:r w:rsidRPr="007C0BA4">
        <w:rPr>
          <w:lang w:val="ru-RU"/>
        </w:rPr>
        <w:t>lam</w:t>
      </w:r>
      <w:r>
        <w:rPr>
          <w:b/>
          <w:bCs/>
          <w:sz w:val="40"/>
          <w:lang w:val="ru-RU"/>
        </w:rPr>
        <w:t xml:space="preserve"> </w:t>
      </w:r>
      <w:r>
        <w:rPr>
          <w:lang w:val="ru-RU"/>
        </w:rPr>
        <w:t>keutuaan. Ureuëng tuha nyan geubimbéng murib geuh, geumat jaroe gobnyan mangat bék rhët lam jurang desya. Gobnyan geujak bak murib geuh deungon peunoh gaséh sayang, peunyeunang haté, seumangat, nasihat, ngon beureukat keu usaha rohani gobnyan. Ureuëng tuha nyan geugamba keuadaan masa ukeuë dan geupeuleumah manèh jih bak masa jinoe nyang teuka dari hubôngan nyang rab ngon Tuhan. Ureuëng tuha nyan geupeugah bhah sakét seubagoe cara keu seulamat nyang ka rab teuka; bhah penderitaan nyang rot nyan teupeujeuet keu-andah—keu-andah nyang jeuet peuseulamat bah pih hana buet-buet jroh la'én. Ureuëng tuha nyan geujak udep meusajan ngon galak ngon seudéh murib geuh, lagèe ka meusaboh ngon jiwa murib nyan. Sang Tuha geupeurunoe: du'a nyan nakeuh seunafas roh. Dipat na du'a, roh nyan udép; dipat hana du'a, roh nyan maté. Bak le hai, sang tuha nyan carong, meuwibawa, ngon le peungalaman. Su gobnyan teuga, trang, jitamong u dalam haté ureueng meudesya nyang meunyeusai ngon hina keu droe.</w:t>
      </w:r>
    </w:p>
    <w:p w14:paraId="0700ABCB" w14:textId="77777777" w:rsidR="00CD4935" w:rsidRDefault="00CD4935">
      <w:pPr>
        <w:tabs>
          <w:tab w:val="left" w:pos="475"/>
        </w:tabs>
        <w:rPr>
          <w:lang w:val="ru-RU"/>
        </w:rPr>
      </w:pPr>
      <w:r>
        <w:rPr>
          <w:lang w:val="ru-RU"/>
        </w:rPr>
        <w:lastRenderedPageBreak/>
        <w:tab/>
        <w:t>Jak ta cok, seubagoe contoh, ajaran nibak padum-padum droe ureueng tuha Rusia nyang paleng baro. Jak tadeungo narit-narit awaknyan nyang sederhana, nyang hireuen that teunang, tapi teuga ngon meulob u dalam jiwa: 'Droeneueh na tom peugah bak lôn bahwa musôh teungoh jitimbak aneuk panah u arah droeneueh. Bèk teumakot! Hana meusidroe pih nyang teukumat gata; bek teumakot keu hai nyang hana meuhareuga—hai nyang hana meuhareuga nyan teutap hai nyang hana meuhareuga. Peubuet mantong nasihat lôn nyoe seubagoe atôran: beuet dua boh mazmur nyoe—26 ngon 90—bak watee beungoh ngon seupôt sigohlom gata meudo'a, ngon sigohlom nyan beuet cit Salam Agông Malaikat Jibra'il—'Seulamat, hai Bunda Perawan Allah'… Meunyoe gata pubuet nyan, apui hana jitot gata, ië hana jipeulham gata… meunan cit bôm hana jipeuhanco gata" (Ayah John dari Optina).</w:t>
      </w:r>
    </w:p>
    <w:p w14:paraId="3FCB4258" w14:textId="77777777" w:rsidR="00CD4935" w:rsidRDefault="00CD4935">
      <w:pPr>
        <w:tabs>
          <w:tab w:val="left" w:pos="475"/>
        </w:tabs>
        <w:rPr>
          <w:lang w:val="ru-RU"/>
        </w:rPr>
      </w:pPr>
      <w:r>
        <w:rPr>
          <w:lang w:val="ru-RU"/>
        </w:rPr>
        <w:tab/>
        <w:t>"Meunyo ureuëng jiseurang gata ngon kreueh dan putôh asa ka jikuasa gata, sujud kheueh sireutôh go lam du'a ubak Tuhan, dan óh lheueh nyan kon cit aneuk beudé, meunan cit meriam hana jipeutakôt gata" (Abbot Anthony of Optina).</w:t>
      </w:r>
    </w:p>
    <w:p w14:paraId="73BCFB43" w14:textId="77777777" w:rsidR="00CD4935" w:rsidRDefault="00CD4935">
      <w:pPr>
        <w:tabs>
          <w:tab w:val="left" w:pos="475"/>
        </w:tabs>
        <w:rPr>
          <w:lang w:val="ru-RU"/>
        </w:rPr>
      </w:pPr>
      <w:r>
        <w:rPr>
          <w:lang w:val="ru-RU"/>
        </w:rPr>
        <w:tab/>
        <w:t>"Meunyeumah lam roh nyan saboh keubahagiaan nyang hana bandéng lam donya nyoe! Ureuëng nyang meunyeumah udép di ateuëh bumoe lagèe-lagèe na lam Keurajeuën Langèt, sabe riang gembira ngon teunang, ngon puas ateuëh mandum peukara" (Abbot Anthony of Optina). "Roh nyang beurani hana teumakot keu soë mantong ngon peue mantong seula'én nibak Po Teuh Allah nyang sidroe" (Abbot Anthony). "Lôn nasihat droeneueh, daripada meuhayal, peusubô roh droeneueh ngon doa ubak Tuhan ngon peucaya bak Gobnyan, sabab meunyo kon ngon keuheundak Gobnyan cicém pih hana maté, apalagi manusia. Teunang kheueh haté droeneueh" (Abbot Anthony).</w:t>
      </w:r>
    </w:p>
    <w:p w14:paraId="34003C9E" w14:textId="77777777" w:rsidR="00CD4935" w:rsidRDefault="00CD4935">
      <w:pPr>
        <w:tabs>
          <w:tab w:val="left" w:pos="475"/>
        </w:tabs>
        <w:rPr>
          <w:lang w:val="ru-RU"/>
        </w:rPr>
      </w:pPr>
      <w:r>
        <w:rPr>
          <w:lang w:val="ru-RU"/>
        </w:rPr>
        <w:tab/>
        <w:t xml:space="preserve">"Sidroe ureueng tuha nyang bijaksana na geupeugah: 'Penyakét ka jiteuka bak lôn — keumuliaan keu Droeneueh, ya Tuhan! Penyakét lôn ka meutamah parah — keumuliaan keu Droeneueh, ya Tuhan! Penyakét lôn ka hana jeuet jipeuubat lé — keumuliaan keu Droeneueh, ya Tuhan! Sabab leubeh get keu lôn na di syeuruga deungon Droeneueh nibak deungon manusia di bumoe… Dan meunyo teujadi sidroe ureueng meuninggai bak uroe nyang saban jih geuteurimong Misteri Kudus, maka malaikat-malaikat suci akan </w:t>
      </w:r>
      <w:r>
        <w:rPr>
          <w:lang w:val="ru-RU"/>
        </w:rPr>
        <w:lastRenderedPageBreak/>
        <w:t>geuteurimong roh jih lam jaroe gobnyan, kareuna keuhoreumatan Komuni Kudus" (Abbot Anthony).</w:t>
      </w:r>
    </w:p>
    <w:p w14:paraId="082235DF" w14:textId="77777777" w:rsidR="00CD4935" w:rsidRDefault="00CD4935">
      <w:pPr>
        <w:tabs>
          <w:tab w:val="left" w:pos="475"/>
        </w:tabs>
        <w:rPr>
          <w:lang w:val="ru-RU"/>
        </w:rPr>
      </w:pPr>
      <w:r>
        <w:rPr>
          <w:lang w:val="ru-RU"/>
        </w:rPr>
        <w:tab/>
        <w:t>"Bèk tapeusalah atawa tapeuhukôm ureuëng la'én, teutapi beu tapeusalah droe teuh keudroe ateueh mandum hai nyang ka teujadi; sabab leubèh meureundah haté geutanyoe, leubèh rayek cit pahala nyang teurimong: Po Teuh Allah geugaséh keu ureuëng nyang meureundah haté, dan geupeutabu rahmat Gobnyan ateueh awaknyan! Ngon sabab nyan, peu mantong keuseudihan nyang teuka bak droe teuh, peu mantong bala nyang teuka bak droe teuh, peugah laju: 'Ulôn teurimong nyoe demi Isa Almasih! Cuba peugah nyan mantong, dan gata akan teurasa leubeh mangat. Sabab nan Isa Almasih nyan meukuasa; bak hadapan Gobnyan, banmandum masalah u , syetan gadoh; rasa seungsara gata akan reuda, dan rasa teumakot gata akan reuda, watee gata peugah-peugah nan Gobnyan nyang that indah nyan!" (Abbot Anthony).</w:t>
      </w:r>
    </w:p>
    <w:p w14:paraId="23794F88" w14:textId="77777777" w:rsidR="00CD4935" w:rsidRDefault="00CD4935">
      <w:pPr>
        <w:tabs>
          <w:tab w:val="left" w:pos="475"/>
        </w:tabs>
        <w:rPr>
          <w:lang w:val="ru-RU"/>
        </w:rPr>
      </w:pPr>
      <w:r>
        <w:rPr>
          <w:lang w:val="ru-RU"/>
        </w:rPr>
        <w:tab/>
        <w:t>Ayah Barnabas, sidroe tuha di Skete Gethsemane, biasa geupeugah: "Hana bijaksana geucok saboh rutoe keu tiep-tiep nan bak watèe Proskomedia. Saboh titek Darah Ilahi Isa Almasih ka geupeugleh desya meujuta-juta jiwa manusia." "Dan lôn seunang," kheun tuha nyan bak sidroe ureueng nyang teuka, "gata sakét: gata teuma leubèh meureundah haté," — dan gobnyan geupok phui ureueng nyan deungon leumbôt. Rasa sakét nyan gadoh lagèe sihé. "Seumoga Almaseh geupeuseulamat droeneueh dari peunyakét rohani — putôh asa, seudéh, sombong, hasad, ngon banci keu manusia. Peunyakét-peunyakét nyan teuka dari godaan syètan; nyan leubèh teumakôt ngon meubahaya nibak peunyakét tubôh… Peugah bak haté droeneueh: 'Pakon gata meunan that geusaru? Gata hana jeuet tapeubeutôi ureueng laén deungon beungèh, tapi cit meurusak droe gata mantong. Bèk sampoe haté gata geusaru; beu saba; singoh tanyoe tapeubuet peue nyang peureulèe tapeubuet, singoh tanyoe tatutô deungon soe nyang peureulèe tatutô. Narit nyang teunang ngon leumbôt akan leubèh bagah jipeuyakin dan jipeuteuka akai sidroe ureueng nibak beungèh. Pubuet lagee nyan, dan deungon beunantu Allah gata akan meunang ateueh iblih beungèh nyan.'"</w:t>
      </w:r>
    </w:p>
    <w:p w14:paraId="7FECCBA0" w14:textId="77777777" w:rsidR="00CD4935" w:rsidRDefault="00CD4935">
      <w:pPr>
        <w:tabs>
          <w:tab w:val="left" w:pos="475"/>
        </w:tabs>
        <w:rPr>
          <w:lang w:val="ru-RU"/>
        </w:rPr>
      </w:pPr>
      <w:r>
        <w:rPr>
          <w:lang w:val="ru-RU"/>
        </w:rPr>
        <w:tab/>
        <w:t xml:space="preserve">Sang Tuha Optina, Schemamonk Anatoly, geupeuwasiët sidroë ureuëng: "Kalön, Tuhan geukirém cubaan keu gata—mangat hawa nafsu gata maté… Tuhan geukalön banmandum buët gata deungon trang, deungon teuliti, sampoë u dalam that jiwa gata, saban lagèe </w:t>
      </w:r>
      <w:r>
        <w:rPr>
          <w:lang w:val="ru-RU"/>
        </w:rPr>
        <w:lastRenderedPageBreak/>
        <w:t>tateumèe u muka sidroë ureuëng. Gobnyan geukalön ngon geu-uji pakri cara gata hadapi cubaan gata. Meunyo gata tahan, gata akan jeuët keu ureuëng nyang geugaséh lé Gobnyan. Dan meunyo gata hana sanggôp tahan dan meudesya, tapi lheueh nyan gata meutobat, gata teutap jeuët keu ureuëng nyang geugaséh lé Gobnyan… Nyan Tuhan keudroe nyang peuteuntèe keu soe cubaan teuka bak phôn, keu soe bak teungoh, dan keu soe bak akhé udep… Peubuët laju nyang ék gata peubuët; bék sombong keu hasé droëteuh, atawa hitông keubajikan droëteuh; tapi akui laju keuleumahan ngon desya gata, dan Tuhan hana sagai-sagai geutinggai gata… Meunyo gata udép meuseudeh, bék putôh asa, tapi peureundah droë, dan Tuhan akan leubèh geusuka keu keureundahan haté gata nibak buët-buët hebat nyang geupeubuët lé ureuëng nyang sombong… Peubuët laju nyang sanggôp; peubuët nyan deungon até meureundah ngon meureungèh droë; teuma gata akan biasa, dan gata akan that gaséh keu du'a sampoë hana ék jipeupisah lé deungon paksa. Sabab nyan mangat ngon jeuët keu sumber keubahagiaan."</w:t>
      </w:r>
    </w:p>
    <w:p w14:paraId="3A4CB44F" w14:textId="77777777" w:rsidR="00CD4935" w:rsidRDefault="00CD4935">
      <w:pPr>
        <w:tabs>
          <w:tab w:val="left" w:pos="475"/>
        </w:tabs>
        <w:rPr>
          <w:lang w:val="ru-RU"/>
        </w:rPr>
      </w:pPr>
      <w:r>
        <w:rPr>
          <w:lang w:val="ru-RU"/>
        </w:rPr>
        <w:tab/>
        <w:t>"Sidroë ureuëng butôh peumangat barô, inspirasi… Saban lagèë lantar mangat jeuët meucahya, hana cukôp cit tapeugléh kaca jih; harôih tapeuhuë sumbu di dalam jih. Nyan kheueh nyang Tuhan peubuët ateuëh murib-murib Gobnyan. O lheuëh geupeugléh awaknyan ngon keubeunaran, Gobnyan geupeumangat barô awaknyan ngon Roh Kudus, dan awaknyan jeuët keu cahya keu ureuëng la'én, bah pih awaknyan ka suci.</w:t>
      </w:r>
    </w:p>
    <w:p w14:paraId="2BAE05DB" w14:textId="77777777" w:rsidR="00CD4935" w:rsidRDefault="00CD4935">
      <w:pPr>
        <w:tabs>
          <w:tab w:val="left" w:pos="475"/>
        </w:tabs>
        <w:rPr>
          <w:lang w:val="ru-RU"/>
        </w:rPr>
      </w:pPr>
      <w:r>
        <w:rPr>
          <w:lang w:val="ru-RU"/>
        </w:rPr>
        <w:tab/>
        <w:t>Proses nyoe harôih teujadi bak tiep-tiep ureueng Kristen. Phôn, peusucôe lé Keubeunaran, lheueh nyan peuteungoh lé Roh. Keubeunaran geutulak inspirasi bawaan seubagoe najih, geupeumaté jih, mangat Roh, watee geuteuka, jeuet geupeuudép lom jih lam keuadaan nyang barô.</w:t>
      </w:r>
    </w:p>
    <w:p w14:paraId="4E235D27" w14:textId="77777777" w:rsidR="00CD4935" w:rsidRDefault="00CD4935">
      <w:pPr>
        <w:tabs>
          <w:tab w:val="left" w:pos="475"/>
        </w:tabs>
        <w:rPr>
          <w:lang w:val="ru-RU"/>
        </w:rPr>
      </w:pPr>
      <w:r>
        <w:rPr>
          <w:lang w:val="ru-RU"/>
        </w:rPr>
        <w:tab/>
        <w:t>Teuma, meunyoe sidroe ureueng jipeutunyok lé ilham droe jih sigohlom jipeusucoe lé Keubeunaran, jih nyan akan jipeusipreuek, keu droe jih ngon keu ureueng la'én, kon cahaya nyang suci, teuma cahaya nyang meujampu ngon meunipu; sabab lam haté jih nyan na kon keugöt nyang murni, teuma keugöt nyang meujampu, bacut leubeh atawa kureueng, ngon keujeuhétan. Bèk na ureuëng kalon u dalam droëjih dan cuba kheun-kheun lôn nyan deungon peungalaman haté droëjih: gata teuma takalon kiban beutôi dan teupat jih, nyang geucok dari alam nyan keudroë…</w:t>
      </w:r>
    </w:p>
    <w:p w14:paraId="3DB97CA8" w14:textId="77777777" w:rsidR="00CD4935" w:rsidRDefault="00CD4935">
      <w:pPr>
        <w:tabs>
          <w:tab w:val="left" w:pos="475"/>
        </w:tabs>
        <w:rPr>
          <w:lang w:val="ru-RU"/>
        </w:rPr>
      </w:pPr>
      <w:r>
        <w:rPr>
          <w:lang w:val="ru-RU"/>
        </w:rPr>
        <w:lastRenderedPageBreak/>
        <w:tab/>
        <w:t>Leubeh gèt ureueng nyang leumah sifeuet meukorban droe nyan jimeulaboh bak pante Keubeunaran, teumpat meuteumeung mandum beureukat rohani. Ngon sabab nyan, lôn nasihat banmandum rakan lôn, meunyoe bhah agama, beu geupeupusat droe keu geubeuet Bapak-Bapak Kudus mantong, nyang ka sampoe bak tingkat suci ngon trang— , saban lagee nyang geupeubuet lé Rasul-rasul—dan nyang lheueh nyan geutuléh kitab droe geuh, nyang nibak nyan teubiet keubeunaran nyang murni dan jibri keu ureueng nyang beuet inspirasi Roh Kudus. Di luwa rot nyan, nyang bak phôn-phôn ubit ngon peususah pikeran ngon haté, na seupôt di sigala pat, na krueng meulilèh ngon jurông di sigala pat!"</w:t>
      </w:r>
    </w:p>
    <w:p w14:paraId="0FF00A8E" w14:textId="77777777" w:rsidR="00CD4935" w:rsidRDefault="00CD4935">
      <w:pPr>
        <w:tabs>
          <w:tab w:val="left" w:pos="475"/>
        </w:tabs>
        <w:rPr>
          <w:lang w:val="ru-RU"/>
        </w:rPr>
      </w:pPr>
      <w:r>
        <w:rPr>
          <w:lang w:val="ru-RU"/>
        </w:rPr>
        <w:tab/>
        <w:t>Jak taseutöt cit narit Bapak Silouan: "Di langèt meunan cit di bumoe, Tuhan nyan geuturi meulalu Roh Kudus mantong, kon meulalu èleumèe… Meunyo rahmat ka na lam droe geutanyoe, roh teutot ngon meuh'eut keu Tuhan siuroe simalam, sabab rahmat nyan jipeusaboh jiwa keu jigaséh keu Allah, dan ka jipeujeuet jih keu jigaséh Gobnyan, dan hana jitem meupisah nibak Gobnyan, sabab jih hana jeuet puleh lé lézat Roh Kudus… Teuma, ureuëng sombong ngon nyang galak keu keuheundak droë hana jipeu-izin keu rahmat tinggai lam droëjih, ngon sabab nyan hana sagai jiteumeung teunang haté; teuma u dalam jiwa ureuëng nyang patéh, rahmat Roh Kudus jitamong ngon mudah ngon jibri keubahagiaan ngon keuteunangan … Jinoë ka jeuët ta teumeung keulayi syuruga meulalu taubát."</w:t>
      </w:r>
    </w:p>
    <w:p w14:paraId="06D1B50B" w14:textId="77777777" w:rsidR="00CD4935" w:rsidRDefault="00CD4935">
      <w:pPr>
        <w:tabs>
          <w:tab w:val="left" w:pos="475"/>
        </w:tabs>
        <w:rPr>
          <w:lang w:val="ru-RU"/>
        </w:rPr>
      </w:pPr>
      <w:r>
        <w:rPr>
          <w:lang w:val="ru-RU"/>
        </w:rPr>
        <w:tab/>
        <w:t>Saboh sumber nyang hana le-le — nakeuh ajaran-ajaran nyang peubeudoh akhlak dari ureueng-ureueng tuha. Kamoe ka meujaga beuget-get saboh titek mantong dan kamoe peutawakan keu ureueng nyang baca seubagoe hadiah dari ureueng-ureueng tuha — hadiah keupandaian meubida ngon rahmat. Ngon sabab nyan, bah kheueh geutanyoe meusyukur keu ureueng-ureueng nyang meupengetahuan nyan, nyang di hadapan mata rohani gobnyan banmandum rahsia haté ngon pikéran geutanyoe nyang paléng dalam ka teubuka. Bah pih gobnyan udép di teungoh-teungoh geutanyoe, udép gobnyan leubèh dari bateuëh watèe ngon ruweueng. Bah kheueh geutanyoe meurunoe nibak gobnyan, ngon gaséh sayang, jalan u keuseulamatan nyang keukai.</w:t>
      </w:r>
    </w:p>
    <w:p w14:paraId="361B171A" w14:textId="77777777" w:rsidR="00CD4935" w:rsidRPr="00BB1DF9" w:rsidRDefault="00CD4935">
      <w:pPr>
        <w:pStyle w:val="Heading6"/>
        <w:tabs>
          <w:tab w:val="left" w:pos="475"/>
        </w:tabs>
        <w:rPr>
          <w:lang w:val="ru-RU"/>
        </w:rPr>
      </w:pPr>
      <w:r w:rsidRPr="00BB1DF9">
        <w:rPr>
          <w:lang w:val="ru-RU"/>
        </w:rPr>
        <w:t>Protopresbiter Nikolai Deputatov</w:t>
      </w:r>
    </w:p>
    <w:p w14:paraId="48520B73" w14:textId="77777777" w:rsidR="00CD4935" w:rsidRDefault="00CD4935">
      <w:pPr>
        <w:tabs>
          <w:tab w:val="left" w:pos="475"/>
        </w:tabs>
        <w:rPr>
          <w:lang w:val="ru-RU"/>
        </w:rPr>
      </w:pPr>
    </w:p>
    <w:p w14:paraId="0E8E0DCD" w14:textId="77777777" w:rsidR="00CD4935" w:rsidRDefault="00CD4935" w:rsidP="0005283C">
      <w:pPr>
        <w:pStyle w:val="Heading3"/>
        <w:rPr>
          <w:lang w:val="ru-RU"/>
        </w:rPr>
      </w:pPr>
      <w:bookmarkStart w:id="3" w:name="_Toc519946843"/>
      <w:bookmarkStart w:id="4" w:name="_Toc136188717"/>
      <w:bookmarkStart w:id="5" w:name="_Toc237067765"/>
      <w:r>
        <w:rPr>
          <w:lang w:val="ru-RU"/>
        </w:rPr>
        <w:lastRenderedPageBreak/>
        <w:t>Santo Maksimus Si Peungakô Iman</w:t>
      </w:r>
      <w:bookmarkEnd w:id="3"/>
      <w:bookmarkEnd w:id="4"/>
      <w:bookmarkEnd w:id="5"/>
    </w:p>
    <w:p w14:paraId="7AB42ED6" w14:textId="77777777" w:rsidR="00CD4935" w:rsidRDefault="00CD4935">
      <w:pPr>
        <w:tabs>
          <w:tab w:val="left" w:pos="475"/>
        </w:tabs>
        <w:rPr>
          <w:lang w:val="ru-RU"/>
        </w:rPr>
      </w:pPr>
      <w:r>
        <w:rPr>
          <w:lang w:val="ru-RU"/>
        </w:rPr>
        <w:t>Santa Maksimus lahé di Konstantinopel nibak ureuëng chik nyang meupangkat dan geuteurimöng peundidikan nyang that göt. Bak masa peumeurintahan Kaisar Heraklius (610–641), gobnyan nakeuh sidroë nibak peunasihat keusultanan. Geukalon meuluwah ajaran sesat Monophysite (kaum Monophysite jipeugah hana keuheundak manusia bak Isa Almasih, nyang deungon nyan jipeureundah makna penderitaan Gobnyan di ateueh Kayèe Saléb), saboh ajaran sesat nyang bahkan ka jiseutot lé raja keudroe, gobnyan laju geutinggai istana keurajeuen dan geutamong u Biara Chrysopolis, di sinan gobnyan geucok sumpah seubagoe rahéb. Lheueh nyan, Bapak Maksimus nyang Mulia jeuet keu ulèe biara di biara nyoe.</w:t>
      </w:r>
    </w:p>
    <w:p w14:paraId="6D75BEE0" w14:textId="77777777" w:rsidR="00CD4935" w:rsidRDefault="00CD4935">
      <w:pPr>
        <w:tabs>
          <w:tab w:val="left" w:pos="475"/>
        </w:tabs>
        <w:rPr>
          <w:lang w:val="ru-RU"/>
        </w:rPr>
      </w:pPr>
      <w:r>
        <w:rPr>
          <w:lang w:val="ru-RU"/>
        </w:rPr>
        <w:tab/>
        <w:t>Sidroe ahli teologi nyang that lhok peungeurtian bak masa gobnyan ngon sidroe ureueng peuteun Ortodoksi nyang teuga, Maximus deungon that carong ngon meuhasé geupeuleumah keusalahan ajaran sesat Monofisit, nyang kareuna nyan gobnyan geuaniaya le musôh Geurija bak le that go. Dalèh-dalèh St. Maximus nyang meudukung Ortodoksi nyan that meuyakinkan sampoë, lheueh saboh debat umum bhah iman ngon Paus Monofisit Konstantinopel, Pyrrhus, bak thôn 645, ureuëng nyan ka jitinggai ajaran sesat nyan.</w:t>
      </w:r>
    </w:p>
    <w:p w14:paraId="59289062" w14:textId="77777777" w:rsidR="00CD4935" w:rsidRDefault="00CD4935">
      <w:pPr>
        <w:tabs>
          <w:tab w:val="left" w:pos="475"/>
        </w:tabs>
        <w:rPr>
          <w:lang w:val="ru-RU"/>
        </w:rPr>
      </w:pPr>
      <w:r>
        <w:rPr>
          <w:lang w:val="ru-RU"/>
        </w:rPr>
        <w:tab/>
        <w:t>Padum-padum go, Bapa Maximus nyang Mulia geupeusurông u pangungsian, lheueh nyan geutawôk lom u Konstantinopel. Ureuëng-ureuëng sesat nyan kayém jipeuguna ancaman, jipeucaci, meunan cit jiseurang tubôh Bapa Maximus nyang Mulia, lheueh usaha phôn awaknyan keu jipeuyakén ngon jimeujanji ka gagal. Teuma gobnyan teutap kôkoh bak keyakinan agama gobnyan. Bak akhéjih, jaroe uneun ngon lidah gobnyan jipotong mangat gobnyan hana jeuet le geupeusampoe atawa geupeuteun keubeunaran, meunan ngon narit meunan cit ngon tulésan. Lheueh nyan gobnyan jipeuasing u Caucasus, u Lazov (saboh wilayah di Mingrelia). Di sinan keuh Santo Maksimus meuninggai donya bak uroe 13 Agustus 662, lheueh gobnyan geuteupeue yoh goh lom uroe meuninggai gobnyan.</w:t>
      </w:r>
    </w:p>
    <w:p w14:paraId="0437E6EF" w14:textId="77777777" w:rsidR="00CD4935" w:rsidRDefault="00CD4935">
      <w:pPr>
        <w:tabs>
          <w:tab w:val="left" w:pos="475"/>
        </w:tabs>
        <w:rPr>
          <w:lang w:val="ru-RU"/>
        </w:rPr>
      </w:pPr>
      <w:r>
        <w:rPr>
          <w:lang w:val="ru-RU"/>
        </w:rPr>
        <w:tab/>
        <w:t xml:space="preserve">St Maximus geutuléh le that karya teologi keu geupeuteun Ortodoksi. Nyang paléng meuhareuga keu geutanyoe nakeuh nasehat gobnyan bhaih udép rohani ngon kontemplatif, nyang </w:t>
      </w:r>
      <w:r>
        <w:rPr>
          <w:lang w:val="ru-RU"/>
        </w:rPr>
        <w:lastRenderedPageBreak/>
        <w:t>geupeutamong lam *Dobrotolyubie* lam beuntuk 400 boh nasehat bhaih gaséh sayang Kristen. Na cit tujôh reutôh bab nyang jiteupeue na bhah Trinitas nyang Paléng Suci ngon Inkarnasi Firman Po Teuh Allah, bhah sifeuet-sifeuet mulia ngon hawa nafsu, ngon tafsiran Doa Tuhan. Ajar-ajar askétis gobnyan geupeuleumah keudalaman rohani ngon pandangan nyang tajam nibak St. Maksimus.</w:t>
      </w:r>
    </w:p>
    <w:p w14:paraId="6FA2FE71" w14:textId="77777777" w:rsidR="00CD4935" w:rsidRDefault="00CD4935">
      <w:pPr>
        <w:tabs>
          <w:tab w:val="left" w:pos="475"/>
        </w:tabs>
        <w:rPr>
          <w:lang w:val="ru-RU"/>
        </w:rPr>
      </w:pPr>
      <w:r>
        <w:rPr>
          <w:lang w:val="ru-RU"/>
        </w:rPr>
        <w:tab/>
        <w:t>Uroe raya Santo Maksimus si Peungaku geupeuraya bak tanggai 3 Februari meunurot kalender Gaya Barô.</w:t>
      </w:r>
    </w:p>
    <w:p w14:paraId="5B0827EA" w14:textId="77777777" w:rsidR="00CD4935" w:rsidRDefault="00CD4935">
      <w:pPr>
        <w:tabs>
          <w:tab w:val="left" w:pos="475"/>
        </w:tabs>
        <w:rPr>
          <w:lang w:val="ru-RU"/>
        </w:rPr>
      </w:pPr>
    </w:p>
    <w:p w14:paraId="62F02761" w14:textId="77777777" w:rsidR="00CD4935" w:rsidRDefault="00CD4935">
      <w:pPr>
        <w:pStyle w:val="Heading4"/>
        <w:tabs>
          <w:tab w:val="left" w:pos="475"/>
        </w:tabs>
        <w:rPr>
          <w:lang w:val="ru-RU"/>
        </w:rPr>
      </w:pPr>
      <w:bookmarkStart w:id="6" w:name="_Toc519946844"/>
      <w:bookmarkStart w:id="7" w:name="_Toc136188718"/>
      <w:r>
        <w:rPr>
          <w:lang w:val="ru-RU"/>
        </w:rPr>
        <w:t>Rahmat Allah, rahmat, iman, doa</w:t>
      </w:r>
      <w:bookmarkEnd w:id="6"/>
      <w:bookmarkEnd w:id="7"/>
    </w:p>
    <w:p w14:paraId="3223993E" w14:textId="77777777" w:rsidR="00CD4935" w:rsidRDefault="00CD4935">
      <w:pPr>
        <w:tabs>
          <w:tab w:val="left" w:pos="475"/>
        </w:tabs>
        <w:rPr>
          <w:lang w:val="ru-RU"/>
        </w:rPr>
      </w:pPr>
      <w:r>
        <w:rPr>
          <w:lang w:val="ru-RU"/>
        </w:rPr>
        <w:tab/>
        <w:t>1. Deungon taingat keu agông ngon hana bataih Gobnyan, bèk sampoe putôh asa atawa tapiké bahwa geutanyoe ubit that keu geugaséh Gobnyan keu umat manusia. Meunan cit, sira taingat keu paléng brat jih teujatoh geutanyoe, bèk sampoe ragu geutanyoe keu keumungkinan geupeupuléh lom lam droe geutanyoe budi nyang ka maté lé desya. Bandua nyan mungken keu Po Teuh Allah: geutrôn dan geupeucahya akai geutanyoe deungon èleumèe, dan cit geupeupuléh lom budi lam droe geutanyoe. (Maximus si Peungakô).</w:t>
      </w:r>
    </w:p>
    <w:p w14:paraId="1ABAB3AC" w14:textId="77777777" w:rsidR="00CD4935" w:rsidRDefault="00CD4935">
      <w:pPr>
        <w:tabs>
          <w:tab w:val="left" w:pos="475"/>
        </w:tabs>
        <w:rPr>
          <w:lang w:val="ru-RU"/>
        </w:rPr>
      </w:pPr>
      <w:r>
        <w:rPr>
          <w:lang w:val="ru-RU"/>
        </w:rPr>
        <w:tab/>
        <w:t>1. Meunyo na godaan nyang hana teusangka-sangka teuka bak gata, bék salahkan ureuëng nyang peuteuka nyan, tapi meuseuha keu tapham tujuan pakon godaan nyan teuka—ngon nyan barô gata teumèe peubeutôi droe. Sabab, meunyo rot ureuëng nyan atawa rot ureuëng la'én, gata teutap harôh tajép paitjih dari cawan taqdir Allah. (Maximus the Confessor).</w:t>
      </w:r>
    </w:p>
    <w:p w14:paraId="078B804A" w14:textId="77777777" w:rsidR="00CD4935" w:rsidRDefault="00CD4935">
      <w:pPr>
        <w:tabs>
          <w:tab w:val="left" w:pos="475"/>
        </w:tabs>
        <w:rPr>
          <w:lang w:val="ru-RU"/>
        </w:rPr>
      </w:pPr>
      <w:r>
        <w:rPr>
          <w:lang w:val="ru-RU"/>
        </w:rPr>
        <w:tab/>
        <w:t>1. Ureuëng nyang bijaksana, watèe geupiké keu manfa'at dari taqdir Allah, geutanggông bala nyang teuka ateuëh gobnyan deungon rasa syukô, hana geupeusalah soë mantong atawa peue mantong seula'én dari desya droëgeuh. Teuma, ureuëng nyang hana bijaksana, watee jih meudesya dan lheueh nyan keunong hukôman ateueh desya jih, jih meungeluh keu Allah atawa keu manusia, hana jimeuphôm keu taqdir Allah nyang Maha Bijaksana. (Maximus the Confessor).</w:t>
      </w:r>
    </w:p>
    <w:p w14:paraId="0DC55035" w14:textId="77777777" w:rsidR="00CD4935" w:rsidRDefault="00CD4935">
      <w:pPr>
        <w:tabs>
          <w:tab w:val="left" w:pos="475"/>
        </w:tabs>
        <w:rPr>
          <w:lang w:val="ru-RU"/>
        </w:rPr>
      </w:pPr>
      <w:r>
        <w:rPr>
          <w:lang w:val="ru-RU"/>
        </w:rPr>
        <w:tab/>
        <w:t xml:space="preserve">1. Saban lagèe dokto, watèe geupeuubat meubagoe peunyakét tubôh, hana geubri ubat nyang saban keu mandum ureueng, meunan cit Allah, watèe geupeuubat peunyakét rohani geutanyoe, hana geunguy saboh cara peuubat nyang cocok keu mandum ureueng. Teuma Gobnyan geupeuubat tiep-tiep jiwa deungon ubat-ubat </w:t>
      </w:r>
      <w:r>
        <w:rPr>
          <w:lang w:val="ru-RU"/>
        </w:rPr>
        <w:lastRenderedPageBreak/>
        <w:t>nyang khusuih meukeunfa'at keu jiwa nyan. Ngon sabab nyan, jak tapeusyukô keu Gobnyan ateueh peupuléh geutanyoe, bah pih ubat nyan jipeusakét geutanyoe. (Maximus the Confessor).</w:t>
      </w:r>
    </w:p>
    <w:p w14:paraId="65A2B301" w14:textId="77777777" w:rsidR="00CD4935" w:rsidRDefault="00CD4935">
      <w:pPr>
        <w:tabs>
          <w:tab w:val="left" w:pos="475"/>
        </w:tabs>
        <w:rPr>
          <w:lang w:val="ru-RU"/>
        </w:rPr>
      </w:pPr>
      <w:r>
        <w:rPr>
          <w:lang w:val="ru-RU"/>
        </w:rPr>
        <w:tab/>
        <w:t>2. Soe mantong nyang ka jiteupeue leumoh droejih, ka cit jiteurasa keudroe kuwasa tulông nibak Po Teuh Allah. Dan ureuëng lagèe nyan, nyang ka geupeubuët padum-padum boh buët jroh deungon bantuan rahmat nyan, sira geu-useuha keu geupeubuët nyang la'én, hana sagai geu-anggap reuméh ureuëng la'én. Sabab awaknyan geuteupeuë bahwa lagèe rahmat nyan ka geubantu dan geupeuseulamat awaknyan dari le that hawa nafsu dan bala, meunan cit, deungon keuheundak Allah, rahmat nyan cukôp kuwat keu geubantu mandum ureuëng la'én cit, dan terutamajih keu ureuëng-ureuëng nyang meukeureuja keu Gobnyan. Dôktô nyang Maha Peunoh Gaseh Sayang, bah pih Gobnyan hana langsông geupeubibeuëh sidroë-droë ureuëng dari mandum hawa nafsu jih, teutap geupeupuléh tiep-tiep ureuëng nyang meuhajat bak Gobnyan bak watèë nyang ka teuntèë. (Maximus the Confessor).</w:t>
      </w:r>
    </w:p>
    <w:p w14:paraId="2DBA1E95" w14:textId="77777777" w:rsidR="00CD4935" w:rsidRDefault="00CD4935">
      <w:pPr>
        <w:tabs>
          <w:tab w:val="left" w:pos="475"/>
        </w:tabs>
        <w:rPr>
          <w:lang w:val="ru-RU"/>
        </w:rPr>
      </w:pPr>
      <w:r>
        <w:rPr>
          <w:lang w:val="ru-RU"/>
        </w:rPr>
        <w:tab/>
        <w:t>3. Ureuëng nyang meuiman tapi hana jipeubuët peurèntah-peurèntah Po teu Allah, nyan meuiman buta. Sabab meunyoe peurèntah-peurèntah Po teu Allah nyan nakeuh cahaya, ka trang that ureuëng nyang hana jipeubuët peurèntah-peurèntah nyan teutap hana cahaya ilahi, nyang na bak jih cit narit su'uem mantong kon peungeutahuan ilahi nyang beutôi. (Maximus the Confessor).</w:t>
      </w:r>
    </w:p>
    <w:p w14:paraId="5833FF36" w14:textId="77777777" w:rsidR="00CD4935" w:rsidRDefault="00CD4935">
      <w:pPr>
        <w:tabs>
          <w:tab w:val="left" w:pos="475"/>
        </w:tabs>
        <w:rPr>
          <w:lang w:val="ru-RU"/>
        </w:rPr>
      </w:pPr>
      <w:r>
        <w:rPr>
          <w:lang w:val="ru-RU"/>
        </w:rPr>
        <w:tab/>
        <w:t xml:space="preserve">4. Takôt keu Allah na duwa macam: nyang phôn teuka dari ancaman hukôman. Dari nyan teubiet lam droe geutanyoe, bak watèe nyang teupat: peunahan droe, saba, harapan bak Allah, ngon hana meuh'eut, nyang jeuet keu lahé gaséh sayang. Takôt nyang la'én nyan meuhubông ngon gaséh sayang keudroe dan jipeuhasé rasa hormat lam jiwa, bèk sampoe, lam keuberanian gaséh sayang, jipeumula hana jipeuduli lé keu Allah. Ngon lagèe nyan, saboh jeunèh teumakôt nyan suci, seudangkan nyang la'én hana suci. Teumakôt nyang teuka dari buet meudesya ngon harapan akan azab nyan hana suci. Sabab jih nakeuh desya nyang geusadar lé sidroe ureueng, teumakôt nyan hana akan keukai, saweueb deungon gadoh desya nyan meulalu taubat, teumakôt nyan pih akan gadoh cit. Teuma, rasa teumakot nyang suci, nyang bibeurhée nibak rasa teumakot nyang that meuh'e-h'e keu desya, akan sabe na lam jiwa dan hana sagai-sagai gadöh, sabab jih meusaboh secara misterius </w:t>
      </w:r>
      <w:r>
        <w:rPr>
          <w:lang w:val="ru-RU"/>
        </w:rPr>
        <w:lastRenderedPageBreak/>
        <w:t>ngon Tuhan, nyang jipeuleumah rasa hormat nyang wajar keu keuagongan Gobnyan. (Maximus the Confessor)</w:t>
      </w:r>
    </w:p>
    <w:p w14:paraId="5DD2A696" w14:textId="77777777" w:rsidR="00CD4935" w:rsidRDefault="00CD4935">
      <w:pPr>
        <w:tabs>
          <w:tab w:val="left" w:pos="475"/>
        </w:tabs>
        <w:rPr>
          <w:lang w:val="ru-RU"/>
        </w:rPr>
      </w:pPr>
      <w:r>
        <w:rPr>
          <w:lang w:val="ru-RU"/>
        </w:rPr>
        <w:tab/>
        <w:t>6. Na dua boh tingkat nyang mulia nibak do'a nyang suci. Nyang saboh geurasa lé ureuëng nyang udép aktif, nyang la'én lé ureuëng nyang udép kontemplatif. Tingkat nyang phôn teuka keu ureuëng nyang meudo'a kareuna teumakot keu Allah ngon harapan nyang jroh, seudangkan nyang la'én teuka dari gaséh sayang ilahi ngon haté nyang suci that. Tanda nibak tingkat phôn nakeuh ureuëng nyang meudo'a, lheueh geupeulindông pikeran gobnyan nibak mandum pikeran donya, geumeudo'a deungon hana teuganggu atawa bingong, geudong di hadapan Po Teuh Allah Keudroe. Tanda nibak tingkat keudua nakeuh watèe pikeran ureuëng nyang meudo'a nyan geupeungeuh lé cahya Ilahi nyang that trang. Teuma sidroe ureueng hana jiteurasa droe jih meunan cit hana jiteurasa sapeue-sapeue di seulingka jih, seulaén nibak Gobnyan Nyang, kareuna gaséh Gobnyan, ka geupeucahya ureueng nyan. Watee lam cahya lagèe nyan, sidroe ureueng jiteurimong èleumèe keuhai Allah nyang murni ngon trang. (Maximus the Confessor).</w:t>
      </w:r>
    </w:p>
    <w:p w14:paraId="754DBEE0" w14:textId="77777777" w:rsidR="00CD4935" w:rsidRDefault="00CD4935">
      <w:pPr>
        <w:tabs>
          <w:tab w:val="left" w:pos="475"/>
        </w:tabs>
        <w:rPr>
          <w:lang w:val="ru-RU"/>
        </w:rPr>
      </w:pPr>
    </w:p>
    <w:p w14:paraId="42A09747" w14:textId="77777777" w:rsidR="00CD4935" w:rsidRDefault="00CD4935">
      <w:pPr>
        <w:pStyle w:val="Heading4"/>
        <w:tabs>
          <w:tab w:val="left" w:pos="475"/>
        </w:tabs>
        <w:rPr>
          <w:lang w:val="ru-RU"/>
        </w:rPr>
      </w:pPr>
      <w:bookmarkStart w:id="8" w:name="_Toc519946845"/>
      <w:bookmarkStart w:id="9" w:name="_Toc136188719"/>
      <w:r>
        <w:rPr>
          <w:lang w:val="ru-RU"/>
        </w:rPr>
        <w:t>Peungeutahuan keu Allah</w:t>
      </w:r>
      <w:bookmarkEnd w:id="8"/>
      <w:bookmarkEnd w:id="9"/>
    </w:p>
    <w:p w14:paraId="25D85B08" w14:textId="77777777" w:rsidR="00CD4935" w:rsidRDefault="00CD4935">
      <w:pPr>
        <w:tabs>
          <w:tab w:val="left" w:pos="475"/>
        </w:tabs>
        <w:rPr>
          <w:lang w:val="ru-RU"/>
        </w:rPr>
      </w:pPr>
      <w:r>
        <w:rPr>
          <w:lang w:val="ru-RU"/>
        </w:rPr>
        <w:tab/>
        <w:t>7. Meunyo gata meuhajat keu meupike-pike bhah teologi, bék neucuba keu neupumeuphôm Allah lam hakikat Gobnyan, sabab nyan di luwa jangkauan kon mantong akai manusia, tapi akai peu mantong. Sabab nyan, meurenung kheueh si-adak teunaga bak sifeuet-sifeuet Gobnyan: keukai, hana bataih, hana teupatéh, keugöt, hikmah, ngon kuwasa nyang maha, nyang geuatô mandum peukara ngon geupeuhakém mandum deungon adé. Sabab di antara manusia, gobnyan ka jeuet keu sidroe ahli teologi nyang rayeuk nyang muphôm sifeuet-sifeuet Allah nyan bah that pih bacut sagai. (Maximus the Confessor).</w:t>
      </w:r>
    </w:p>
    <w:p w14:paraId="78290C62" w14:textId="77777777" w:rsidR="00CD4935" w:rsidRDefault="00CD4935">
      <w:pPr>
        <w:tabs>
          <w:tab w:val="left" w:pos="475"/>
        </w:tabs>
        <w:rPr>
          <w:lang w:val="ru-RU"/>
        </w:rPr>
      </w:pPr>
      <w:r>
        <w:rPr>
          <w:lang w:val="ru-RU"/>
        </w:rPr>
        <w:tab/>
        <w:t xml:space="preserve">7. Sifeuet sombong jitham jalan u peungeutahuan. Meunyo gata meuh'eut jeuet keu ureueng carong nyang seubeutôijih dan hana jeuet keu namiet sifeuet sombong droe, maka beu useuha gata keu tateupeue peue nyang mantong teusom nibak pikeran gata. Lheueh nyan, watee gata kalon padum na le that hai nyang hana tateupeue sagai-sagai dan hana jeuet teupahami le gata, gata teukeujot keu keubodohan droe dan sifeuet sombong gata jeuet keu rendah. </w:t>
      </w:r>
      <w:r>
        <w:rPr>
          <w:lang w:val="ru-RU"/>
        </w:rPr>
        <w:lastRenderedPageBreak/>
        <w:t>Meunyo ka tateupeue betapa ubit droe, barô jeuet tapahami le that hai nyang rayeuk ngon ajaib. (Maximus the Spanish).</w:t>
      </w:r>
    </w:p>
    <w:p w14:paraId="59CCFA92" w14:textId="77777777" w:rsidR="00CD4935" w:rsidRDefault="00CD4935">
      <w:pPr>
        <w:tabs>
          <w:tab w:val="left" w:pos="475"/>
        </w:tabs>
        <w:rPr>
          <w:lang w:val="ru-RU"/>
        </w:rPr>
      </w:pPr>
      <w:r>
        <w:rPr>
          <w:lang w:val="ru-RU"/>
        </w:rPr>
        <w:tab/>
        <w:t>7. Ramè di antara geutanyoe nyang peugah haba, tapi dit nyang pubuet. Teuma, hana sidroe pih nyang brani peubengkok feureuman Allah keu keupeunténgan droe jih. Leubeh gèt keu awaknyan geupeugah leumoh droe dan bek geusom keubeunaran Allah, daripada, deungon geupeulangga peurintah, jeuet keu meudosa peubengkok feureuman Allah. (Maximus the Confessor).</w:t>
      </w:r>
    </w:p>
    <w:p w14:paraId="27B58D54" w14:textId="77777777" w:rsidR="00CD4935" w:rsidRDefault="00CD4935">
      <w:pPr>
        <w:tabs>
          <w:tab w:val="left" w:pos="475"/>
        </w:tabs>
        <w:rPr>
          <w:lang w:val="ru-RU"/>
        </w:rPr>
      </w:pPr>
      <w:r>
        <w:rPr>
          <w:lang w:val="ru-RU"/>
        </w:rPr>
        <w:tab/>
        <w:t>7. Ureuëng-ureuëng suci geucok nyang hana ék dicok lé alam, sabab alam hana na keumampuan keu jiteupeue peue nyang leubèh manyang nibak droejih. Keubit, hana saboh pih tingkat keutuhan nyang jeuet dicapai lé alam, sabab alam hana ék jiteupeue Po Teuh Allah. Cuma rahmat Po Teuh Allah mantong nyang na keumampuan keu jibri keutuhan keu makhluk-makhluk nyan deungon cara nyang jeuet jicapai lé awaknyan. Óh lheueh nyan alam nyan meucahya deungon cahaya gaéb dan jipeu'ék di ateueh bateueh alamjih lé leubeh le keumuliaan. (Maximus the Confessor).</w:t>
      </w:r>
    </w:p>
    <w:p w14:paraId="7AFBA4A2" w14:textId="77777777" w:rsidR="00CD4935" w:rsidRDefault="00CD4935">
      <w:pPr>
        <w:tabs>
          <w:tab w:val="left" w:pos="475"/>
        </w:tabs>
        <w:rPr>
          <w:lang w:val="ru-RU"/>
        </w:rPr>
      </w:pPr>
    </w:p>
    <w:p w14:paraId="22E7C1E1" w14:textId="77777777" w:rsidR="00CD4935" w:rsidRPr="00BB1DF9" w:rsidRDefault="00CD4935">
      <w:pPr>
        <w:pStyle w:val="Heading4"/>
        <w:tabs>
          <w:tab w:val="left" w:pos="475"/>
        </w:tabs>
        <w:rPr>
          <w:lang w:val="ru-RU"/>
        </w:rPr>
      </w:pPr>
      <w:bookmarkStart w:id="10" w:name="_Toc519946846"/>
      <w:bookmarkStart w:id="11" w:name="_Toc136188720"/>
      <w:r>
        <w:rPr>
          <w:lang w:val="ru-RU"/>
        </w:rPr>
        <w:t>Usaha keu meuteumèe keubajikan, cinta keu droe</w:t>
      </w:r>
      <w:bookmarkEnd w:id="10"/>
      <w:bookmarkEnd w:id="11"/>
    </w:p>
    <w:p w14:paraId="3005A54A" w14:textId="77777777" w:rsidR="00CD4935" w:rsidRDefault="00CD4935">
      <w:pPr>
        <w:tabs>
          <w:tab w:val="left" w:pos="475"/>
        </w:tabs>
        <w:rPr>
          <w:lang w:val="ru-RU"/>
        </w:rPr>
      </w:pPr>
      <w:r>
        <w:rPr>
          <w:lang w:val="ru-RU"/>
        </w:rPr>
        <w:tab/>
        <w:t>11. Ureuëng meuiman teumakôt keu Allah; ureuëng nyang takôt keu Allah geupeureundah droë, ureuëng nyang peureundah droë jeuët keu leumbôt haté, dan meulaluë nyan ureuëng nyan jeuët keu teubai ateuëh dorongan beungèh ngon syahwat nyang hana wajar; ureuëng leumbôt haté geupeubuët peurintah, ureuëng nyang peubuët peurintah jeuët keu suci, ureuëng nyang suci meuteumèë pencerahan, dan ureuëng nyang meuteumèë pencerahan geuanggab patôt na sajan Laki-laki Peurumoh, Firman, lam gudang rahsia. (Maximus si Peungaku Iman).</w:t>
      </w:r>
    </w:p>
    <w:p w14:paraId="63A2C579" w14:textId="77777777" w:rsidR="00CD4935" w:rsidRDefault="00CD4935">
      <w:pPr>
        <w:tabs>
          <w:tab w:val="left" w:pos="475"/>
        </w:tabs>
        <w:rPr>
          <w:lang w:val="ru-RU"/>
        </w:rPr>
      </w:pPr>
      <w:r>
        <w:rPr>
          <w:lang w:val="ru-RU"/>
        </w:rPr>
        <w:tab/>
        <w:t>11. Talôk kheueh kuwasa jiwa nyang mudah meungamôk deungon gaséh sayang, talôk kheueh kuwasa jih nyang mudah teusinggông deungon menahan droe, dan peungék kheueh kuwasa pikeran jih deungon du'a. Ngon nyan, cahaya lam jiwa gata hana sagai-sagai padam. (Maximus the Confessor).</w:t>
      </w:r>
    </w:p>
    <w:p w14:paraId="767E98A2" w14:textId="77777777" w:rsidR="00CD4935" w:rsidRDefault="00CD4935">
      <w:pPr>
        <w:tabs>
          <w:tab w:val="left" w:pos="475"/>
        </w:tabs>
        <w:rPr>
          <w:lang w:val="ru-RU"/>
        </w:rPr>
      </w:pPr>
      <w:r>
        <w:rPr>
          <w:lang w:val="ru-RU"/>
        </w:rPr>
        <w:tab/>
        <w:t xml:space="preserve">11. 'Rupa manusia bumoe' (Adam) nyan na keuh nibak peu-peu nyang jeuhet utama, miseu jih: bangai, peungeut, hana meutheun droe, ngon sulet. 'Rupa Ureuëng Syuruga' nyan nakeuh sifeuët-sifeuët utama nyang jroh, miseuëjih: bijaksana, beurani, suci, ngon </w:t>
      </w:r>
      <w:r>
        <w:rPr>
          <w:lang w:val="ru-RU"/>
        </w:rPr>
        <w:lastRenderedPageBreak/>
        <w:t>adé. Dan lagèe nyang dilee tanyoe na sifeuët-sifeuët ureuëng tuha, meunan cit jinoe tanyoe akan na sifeuët-sifeuët Ureuëng Barô (1 Kor. 15:49; Maximus the Confessor).</w:t>
      </w:r>
    </w:p>
    <w:p w14:paraId="71B26B58" w14:textId="77777777" w:rsidR="00CD4935" w:rsidRDefault="00CD4935">
      <w:pPr>
        <w:tabs>
          <w:tab w:val="left" w:pos="475"/>
        </w:tabs>
        <w:rPr>
          <w:lang w:val="ru-RU"/>
        </w:rPr>
      </w:pPr>
      <w:r>
        <w:rPr>
          <w:lang w:val="ru-RU"/>
        </w:rPr>
        <w:tab/>
        <w:t>11. Bak pikéran lôn, hana adé geukheun ujông udép nyoe 'maté'; seubalekjih, nyan nakeuh peulheueh dari maté, peuteubiet dari alam beukah, peubibeurayeueh dari peunjajahan, piyôh dari rasa cemas, abéh prang, teubiet dari seupôt, piyôh dari keureuja, teumpat meulindông dari malèe, bibeurayeueh dari hawa nafsu—singkatjih, abéh mandum keujahatan. Óh ka geutheun cubaan-cubaan nyan ngon geupeubeudoh droe deungon geupeumaté nafsu donya, ureueng-ureueng suci nyan ka geupeujeuet droe geuh lagee ureueng aséng keu udep donya nyoe. Sabab, ka geulawan ngon beuhe ateueh donya ngon jasad, ngon ateueh beurontak nyang timboi nibak nyan, dan ka geupeutalô bandua nyan, dan ka geupeutalô, meulalu simpati indra, keusaleueh nyang lahé nibak indra—awaknyan geupeuteutap lam droe geuh keumuliaan jiwa, teutap hana jeuet keu namiet. (Maximus the Confessor).</w:t>
      </w:r>
    </w:p>
    <w:p w14:paraId="64CD0FC5" w14:textId="77777777" w:rsidR="00CD4935" w:rsidRDefault="00CD4935">
      <w:pPr>
        <w:tabs>
          <w:tab w:val="left" w:pos="475"/>
        </w:tabs>
        <w:rPr>
          <w:lang w:val="ru-RU"/>
        </w:rPr>
      </w:pPr>
      <w:r>
        <w:rPr>
          <w:lang w:val="ru-RU"/>
        </w:rPr>
        <w:tab/>
        <w:t>20. Soe mantong nyang meunang ateueh punca hawa nafsu—cinta droe—deungon beunantu Allah, deungon mudah cit akan meunang ateueh hawa nafsu la'én: beungèh, seudèh, beunci, ngon nyang la'én-la'én lagèe nyan. Teuma soe mantong nyang jipeutalô lé cinta droe, bah pih hana jitem, jih nyan akan keunong cit lé hawa nafsu la'én nyan. (Maximus the Confessor).</w:t>
      </w:r>
    </w:p>
    <w:p w14:paraId="29E2DBB3" w14:textId="77777777" w:rsidR="00CD4935" w:rsidRDefault="00CD4935">
      <w:pPr>
        <w:tabs>
          <w:tab w:val="left" w:pos="475"/>
        </w:tabs>
        <w:rPr>
          <w:lang w:val="ru-RU"/>
        </w:rPr>
      </w:pPr>
      <w:r>
        <w:rPr>
          <w:lang w:val="ru-RU"/>
        </w:rPr>
        <w:tab/>
        <w:t>20. Phon mula banmandum hawa nafsu nakeuh cinta keu droe, dan akhéjih nakeuh sombong. Cinta keu droe nakeuh cinta keu tubôh nyang hana meukira. Soe nyang jipotong cinta keu droe, jihnyan ka jipotong cit hawa nafsu la'én nyang timboi dari sinan. (Maximus the Confessor).</w:t>
      </w:r>
    </w:p>
    <w:p w14:paraId="7F13216A" w14:textId="77777777" w:rsidR="00CD4935" w:rsidRDefault="00CD4935">
      <w:pPr>
        <w:tabs>
          <w:tab w:val="left" w:pos="475"/>
        </w:tabs>
        <w:rPr>
          <w:lang w:val="ru-RU"/>
        </w:rPr>
      </w:pPr>
    </w:p>
    <w:p w14:paraId="1BF5D2FA" w14:textId="77777777" w:rsidR="00CD4935" w:rsidRDefault="00CD4935">
      <w:pPr>
        <w:pStyle w:val="Heading4"/>
        <w:tabs>
          <w:tab w:val="left" w:pos="475"/>
        </w:tabs>
        <w:rPr>
          <w:lang w:val="ru-RU"/>
        </w:rPr>
      </w:pPr>
      <w:bookmarkStart w:id="12" w:name="_Toc519946847"/>
      <w:bookmarkStart w:id="13" w:name="_Toc136188721"/>
      <w:r>
        <w:rPr>
          <w:lang w:val="ru-RU"/>
        </w:rPr>
        <w:t>Ha'wa nafsu, peusucèe haté nurani, hana tamak</w:t>
      </w:r>
      <w:bookmarkEnd w:id="12"/>
      <w:bookmarkEnd w:id="13"/>
    </w:p>
    <w:p w14:paraId="40AB70DA" w14:textId="77777777" w:rsidR="00CD4935" w:rsidRDefault="00CD4935">
      <w:pPr>
        <w:tabs>
          <w:tab w:val="left" w:pos="475"/>
        </w:tabs>
        <w:rPr>
          <w:lang w:val="ru-RU"/>
        </w:rPr>
      </w:pPr>
      <w:r>
        <w:rPr>
          <w:lang w:val="ru-RU"/>
        </w:rPr>
        <w:tab/>
        <w:t>21. Na hawa nafsu tubôh dan na hawa nafsu rohani. Hawa nafsu tubôh teuka dari tubôh, seudangkan hawa nafsu rohani teuka dari benda-benda luwa. Teuma, gaséh sayang ngon peunahan droe geupotong bandua nyan: gaséh sayang geupotong hawa nafsu rohani, dan peunahan droe geupotong hawa nafsu tubôh. (Maximus the Confessor).</w:t>
      </w:r>
    </w:p>
    <w:p w14:paraId="0C151F3C" w14:textId="77777777" w:rsidR="00CD4935" w:rsidRDefault="00CD4935">
      <w:pPr>
        <w:tabs>
          <w:tab w:val="left" w:pos="475"/>
        </w:tabs>
        <w:rPr>
          <w:lang w:val="ru-RU"/>
        </w:rPr>
      </w:pPr>
      <w:r>
        <w:rPr>
          <w:lang w:val="ru-RU"/>
        </w:rPr>
        <w:lastRenderedPageBreak/>
        <w:tab/>
        <w:t>21. Sifeuet sombong ngon cinta keu pèng saban-saban jipeuteuka. Sabab na nyang jeuet keu kaya kareuna sombong, seudangkan nyang la'én, 'oh ka kaya, jeuet keu sombong. (Maximus the Spanish).</w:t>
      </w:r>
    </w:p>
    <w:p w14:paraId="215BF194" w14:textId="77777777" w:rsidR="00CD4935" w:rsidRDefault="00CD4935">
      <w:pPr>
        <w:tabs>
          <w:tab w:val="left" w:pos="475"/>
        </w:tabs>
        <w:rPr>
          <w:lang w:val="ru-RU"/>
        </w:rPr>
      </w:pPr>
      <w:r>
        <w:rPr>
          <w:lang w:val="ru-RU"/>
        </w:rPr>
        <w:tab/>
        <w:t>23. Bèk sampoe hana neupako su haté droeneuh, nyang sabe jipeusaran droeneuh keu neupeubuet nyang paléng gèt. Sabab jih nyan jibri keu droeneuh nasehat ilahi ngon malaikat, jipeubeubaih droeneuh nibak kuto-kuto nyang teusom lam haté, ngon, bak watèe droeneuh tewöe nibak donya nyoe, akan jibri keu droeneuh keuberanian di hadapan Po Teuh Allah. (Maximus the Confessor).</w:t>
      </w:r>
    </w:p>
    <w:p w14:paraId="5F4F77C1" w14:textId="77777777" w:rsidR="00CD4935" w:rsidRDefault="00CD4935">
      <w:pPr>
        <w:tabs>
          <w:tab w:val="left" w:pos="475"/>
        </w:tabs>
        <w:rPr>
          <w:lang w:val="ru-RU"/>
        </w:rPr>
      </w:pPr>
      <w:r>
        <w:rPr>
          <w:lang w:val="ru-RU"/>
        </w:rPr>
        <w:tab/>
        <w:t>26. Na lhee boh seubab ureueng meugantung bak hareuta: hawa nafsu, sombong, ngon hana meuiman, nyang paleng teuga nakeuh hana meuiman. Ureueng nyang meuhawa nafsu jigaséh keu hareuta mangat jeuet jipeumanja droe; ureueng sombong, keu mita keumuliaan; dan ureueng hana meuiman, keu jikeubah keu 'uroe seu'uem'. Sabab teumakot deuk, tuha, sakét, geupuléh, dan la'én-la'én, gobnyan leubeh peucaya bak pèng simpanan nibak bak Allah, Nyang ka Neupeujeuet mandum peukara dan Neupeurati mandum, sampoe uroe bak makhluk nyang paléng ubit. (Maximus the Confessor).</w:t>
      </w:r>
    </w:p>
    <w:p w14:paraId="06B221C6" w14:textId="77777777" w:rsidR="00CD4935" w:rsidRDefault="00CD4935">
      <w:pPr>
        <w:tabs>
          <w:tab w:val="left" w:pos="475"/>
        </w:tabs>
        <w:rPr>
          <w:lang w:val="ru-RU"/>
        </w:rPr>
      </w:pPr>
      <w:r>
        <w:rPr>
          <w:lang w:val="ru-RU"/>
        </w:rPr>
        <w:tab/>
      </w:r>
    </w:p>
    <w:p w14:paraId="7AC669AA" w14:textId="77777777" w:rsidR="00CD4935" w:rsidRDefault="00CD4935">
      <w:pPr>
        <w:pStyle w:val="Heading4"/>
        <w:tabs>
          <w:tab w:val="left" w:pos="475"/>
        </w:tabs>
        <w:rPr>
          <w:lang w:val="ru-RU"/>
        </w:rPr>
      </w:pPr>
      <w:bookmarkStart w:id="14" w:name="_Toc519946848"/>
      <w:bookmarkStart w:id="15" w:name="_Toc136188722"/>
      <w:r>
        <w:rPr>
          <w:lang w:val="ru-RU"/>
        </w:rPr>
        <w:t>Leumbôt, hana meukeusud jeuheut, seudéh, cubaan</w:t>
      </w:r>
      <w:bookmarkEnd w:id="14"/>
      <w:bookmarkEnd w:id="15"/>
    </w:p>
    <w:p w14:paraId="28D09C90" w14:textId="77777777" w:rsidR="00CD4935" w:rsidRDefault="00CD4935">
      <w:pPr>
        <w:tabs>
          <w:tab w:val="left" w:pos="475"/>
        </w:tabs>
        <w:rPr>
          <w:lang w:val="ru-RU"/>
        </w:rPr>
      </w:pPr>
      <w:r>
        <w:rPr>
          <w:lang w:val="ru-RU"/>
        </w:rPr>
        <w:tab/>
        <w:t>27. Meunyo na ureuëng nyang neubenci, neumeudo'a keu ureuëng nyan, mangat deungon do'a nyan—deungon cara neupeugadoh seudeh nyang teuka sabab salah ureuëng nyan keu droeneueh—neupeu-akhe rasa benci lam droeneueh. Meunyo ka jeuët droeneueh ramah ngon peunoh gaséh sayang, droeneueh akan neupeulheuh sifeuët nyan mandum dari jiwa droeneueh. Meunyo ureuëng la'én na niët jahat keu gata, beu gata peulaku gata nyang göt dan meureundah haté keu ureuëng nyan, dan sapa ureuëng nyan deungon ramah; deungon cara nyan gata ka neubantu ureuëng nyan keu jipeugadoh niët jahat nyan dari haté jih. (Maximus dari Spanyol).</w:t>
      </w:r>
    </w:p>
    <w:p w14:paraId="66131940" w14:textId="77777777" w:rsidR="00CD4935" w:rsidRDefault="00CD4935">
      <w:pPr>
        <w:tabs>
          <w:tab w:val="left" w:pos="475"/>
        </w:tabs>
        <w:rPr>
          <w:lang w:val="ru-RU"/>
        </w:rPr>
      </w:pPr>
      <w:r>
        <w:rPr>
          <w:lang w:val="ru-RU"/>
        </w:rPr>
        <w:tab/>
        <w:t>27. Saban lagèe cara gata meudo'a keu ureuëng nyang ka jipeuburôk nan gata, Allah pasti akan geupeunyata keubeunaran keu ureuëng nyang ka salah paham keuhai gata. (Maximus the Confessor).</w:t>
      </w:r>
    </w:p>
    <w:p w14:paraId="05BC9D65" w14:textId="77777777" w:rsidR="00CD4935" w:rsidRDefault="00CD4935">
      <w:pPr>
        <w:tabs>
          <w:tab w:val="left" w:pos="475"/>
        </w:tabs>
        <w:rPr>
          <w:lang w:val="ru-RU"/>
        </w:rPr>
      </w:pPr>
      <w:r>
        <w:rPr>
          <w:lang w:val="ru-RU"/>
        </w:rPr>
        <w:lastRenderedPageBreak/>
        <w:tab/>
        <w:t>27. Meunyo gata teusinggông lé sidroe ureueng, jaga droe nibak pikeran beungèh, bèk sampoe pikeran nyan, deungon jipeujioh gata nibak gaséh sayang, jiba gata u alam beunci. (Maximus the Spanish).</w:t>
      </w:r>
    </w:p>
    <w:p w14:paraId="2FEEE9CF" w14:textId="77777777" w:rsidR="00CD4935" w:rsidRDefault="00CD4935">
      <w:pPr>
        <w:tabs>
          <w:tab w:val="left" w:pos="475"/>
        </w:tabs>
        <w:rPr>
          <w:lang w:val="ru-RU"/>
        </w:rPr>
      </w:pPr>
      <w:r>
        <w:rPr>
          <w:lang w:val="ru-RU"/>
        </w:rPr>
        <w:tab/>
        <w:t>28. Meunyo syètan jikalon geutanyoe hana padôli keu hai-hai donya nyoe, hana geutem peubiyeu hai nyan jipeujeuet geutanyoe banci keu ureueng la'én atawa jipeujeuet geutanyoe jioh dari gaséh sayang, awaknyan laju jipeuteubiet haba su'ét ateueh geutanyoe, mangat, kareuna hana ék tahan le sakét até, geutanyoe jeuet keu banci keu ureueng nyang peusuhé nyan. (Maximus the Confessor).</w:t>
      </w:r>
    </w:p>
    <w:p w14:paraId="7B8C73ED" w14:textId="77777777" w:rsidR="00CD4935" w:rsidRDefault="00CD4935">
      <w:pPr>
        <w:tabs>
          <w:tab w:val="left" w:pos="475"/>
        </w:tabs>
        <w:rPr>
          <w:lang w:val="ru-RU"/>
        </w:rPr>
      </w:pPr>
      <w:r>
        <w:rPr>
          <w:lang w:val="ru-RU"/>
        </w:rPr>
        <w:tab/>
        <w:t xml:space="preserve">28. Kon ureuëng nyang cit peumulia Po Teu Allah ngon narit-narit nyang hormat nyang peumulia Gobnyan, teuma ureuëng nyang, demi Po Teu Allah ngon peurintah Gobnyan, sabé jiteuen penderitaan ngon keureuja brat. Gobnyan jipeumulia Po Teu Allah nyan meulalu udép gobnyan. Ureuëng lagèe nyan teuma geupeumulia lé keumuliaan Allah, saweueb ka geuteurimöng rahmat keuteunangan haté seubagoe upah ateueh geupeusah keuadelan Peuseulamat, nyang ka geuderita keu geutanyoe. Sabab, soe mantong nyang geupeumulia Allah lam droe jih meulalu penderitaan jih keu keuadelan, ureuëng nyan keudroe geupeumulia lam Allah lé cahaya tan nafsu nibak sinar-Nya lam keuadaan kontemplasi. Sabab nyan, Tuhan, watee Gobnyan akan geujak keunong sangsara sukarela , geukheun: </w:t>
      </w:r>
      <w:r>
        <w:rPr>
          <w:i/>
          <w:iCs/>
          <w:lang w:val="ru-RU"/>
        </w:rPr>
        <w:t xml:space="preserve">'Jinoe Ka Anèk Manusia ka geupeumulia, dan Po Teuh Allah ka geupeumulia lam Gobnyan. Meunyo Po Teuh Allah geupeumulia lam Gobnyan, teuma Po Teuh Allah pih akan geupeumulia Gobnyan lam Droë Gobnyan' </w:t>
      </w:r>
      <w:r>
        <w:rPr>
          <w:lang w:val="ru-RU"/>
        </w:rPr>
        <w:t>(Yohanes 13:31–32; Maximus the Confessor).</w:t>
      </w:r>
    </w:p>
    <w:p w14:paraId="5648411C" w14:textId="77777777" w:rsidR="00CD4935" w:rsidRDefault="00CD4935">
      <w:pPr>
        <w:tabs>
          <w:tab w:val="left" w:pos="475"/>
        </w:tabs>
        <w:rPr>
          <w:lang w:val="ru-RU"/>
        </w:rPr>
      </w:pPr>
    </w:p>
    <w:p w14:paraId="2CF6AC4F" w14:textId="77777777" w:rsidR="00CD4935" w:rsidRDefault="00CD4935">
      <w:pPr>
        <w:rPr>
          <w:rFonts w:ascii="Arial" w:hAnsi="Arial"/>
          <w:b/>
          <w:color w:val="0000FF"/>
          <w:lang w:val="ru-RU"/>
        </w:rPr>
      </w:pPr>
      <w:bookmarkStart w:id="16" w:name="_Toc519946849"/>
      <w:r>
        <w:rPr>
          <w:lang w:val="ru-RU"/>
        </w:rPr>
        <w:br w:type="page"/>
      </w:r>
    </w:p>
    <w:p w14:paraId="0E3D2413" w14:textId="77777777" w:rsidR="00CD4935" w:rsidRDefault="00CD4935">
      <w:pPr>
        <w:pStyle w:val="Heading4"/>
        <w:tabs>
          <w:tab w:val="left" w:pos="475"/>
        </w:tabs>
        <w:rPr>
          <w:lang w:val="ru-RU"/>
        </w:rPr>
      </w:pPr>
      <w:bookmarkStart w:id="17" w:name="_Toc136188723"/>
      <w:r>
        <w:rPr>
          <w:lang w:val="ru-RU"/>
        </w:rPr>
        <w:lastRenderedPageBreak/>
        <w:t>Meuprang Lawan Pikéran</w:t>
      </w:r>
      <w:bookmarkEnd w:id="16"/>
      <w:bookmarkEnd w:id="17"/>
    </w:p>
    <w:p w14:paraId="5A9DAA6B" w14:textId="77777777" w:rsidR="00CD4935" w:rsidRDefault="00CD4935">
      <w:pPr>
        <w:tabs>
          <w:tab w:val="left" w:pos="475"/>
        </w:tabs>
        <w:rPr>
          <w:lang w:val="ru-RU"/>
        </w:rPr>
      </w:pPr>
      <w:r>
        <w:rPr>
          <w:lang w:val="ru-RU"/>
        </w:rPr>
        <w:tab/>
        <w:t>31. Saban lagèe leubèh mudah meudesya lam pikéran nibak lam buet, meunan cit leubèh payah meulawan pikéran nibak meulawan buet. (Maximus the Confessor).</w:t>
      </w:r>
    </w:p>
    <w:p w14:paraId="6D9FA994" w14:textId="77777777" w:rsidR="00CD4935" w:rsidRDefault="00CD4935">
      <w:pPr>
        <w:tabs>
          <w:tab w:val="left" w:pos="475"/>
        </w:tabs>
        <w:rPr>
          <w:lang w:val="ru-RU"/>
        </w:rPr>
      </w:pPr>
      <w:r>
        <w:rPr>
          <w:lang w:val="ru-RU"/>
        </w:rPr>
        <w:tab/>
        <w:t>31. Saboh buet nyang hebat nakeuh bek teupikat bak materi, tapi leubeh hebat lom nakeuh teutap hana meuh'eut bak watee tapikee bhah nyan, sabab prang nyang jipeulancarkan le roh jeuhet ateuh geutanyoe meulalu pikeran nyan leubeh brat that nibak prang nyang jipeulancarkan meulalu benda-benda nyan keudroe. (Maximus the Confessor).</w:t>
      </w:r>
    </w:p>
    <w:p w14:paraId="21398363" w14:textId="77777777" w:rsidR="00CD4935" w:rsidRDefault="00CD4935">
      <w:pPr>
        <w:tabs>
          <w:tab w:val="left" w:pos="475"/>
        </w:tabs>
        <w:rPr>
          <w:lang w:val="ru-RU"/>
        </w:rPr>
      </w:pPr>
      <w:r>
        <w:rPr>
          <w:lang w:val="ru-RU"/>
        </w:rPr>
        <w:tab/>
        <w:t>31. Bèk salah guna pikeran droe, meunyo kon gata pih teupaksa salah guna barang; sabab meunyo geutanyoe hana meudesya leubèh dilee lam pikeran, geutanyoe hana sagai-sagai meudesya lam buet. (Maximus si Spanyol).</w:t>
      </w:r>
    </w:p>
    <w:p w14:paraId="367220BE" w14:textId="77777777" w:rsidR="00CD4935" w:rsidRDefault="00CD4935">
      <w:pPr>
        <w:tabs>
          <w:tab w:val="left" w:pos="475"/>
        </w:tabs>
        <w:rPr>
          <w:lang w:val="ru-RU"/>
        </w:rPr>
      </w:pPr>
      <w:r>
        <w:rPr>
          <w:lang w:val="ru-RU"/>
        </w:rPr>
        <w:tab/>
        <w:t>31. Tanyoe tapiké ngon meuhawa that keu hai-hai nyang dilee ka lheueh that tanyoe gaseh. Pakon, meunan, ureueng nyang meunang ateueh khayalan meuhawa nyan secara alami hana jipeuduli le keu hai-hai nyang jikhayal nyan? Sabab perjuangan geulawan keunangan keu hai-hai nyan leubeh brat lom nibak perjuangan geulawan hai nyan keudroe, saban lagee leubeh mudah meudesya lam pikéran nibak lam buet. (Maximus the Confessor).</w:t>
      </w:r>
    </w:p>
    <w:p w14:paraId="535EE034" w14:textId="77777777" w:rsidR="00CD4935" w:rsidRDefault="00CD4935">
      <w:pPr>
        <w:tabs>
          <w:tab w:val="left" w:pos="475"/>
        </w:tabs>
        <w:rPr>
          <w:lang w:val="ru-RU"/>
        </w:rPr>
      </w:pPr>
      <w:r>
        <w:rPr>
          <w:lang w:val="ru-RU"/>
        </w:rPr>
        <w:tab/>
        <w:t>31. Watèe akai mula meukeumang lam gaséh keu Allah, teuma roh keumurtadan mula jicuba goda jih, jipeutamong lam pikeran jih hai-hai nyang hana sagai manusia jeuet peugot, tapi sidroe iblih, ayah jih. Dan jihnyan jipeubuet nyan kareuna hasad keu ureueng nyang gaséh keu Allah, mangat, deungon jiteurimong pikeran-pikeran nyan seubagoe pikeran droejih, jihnyan jeuet keu putôh asa dan hana lé brani jiwoe bak Allah lam du'a. Teuma Ibléh nyan hana meuteumèe hasé sapeuë pih nibak tipèe jih, sabab nyan malah jipeujeuet geutanyoe leubèh teuga. Sabab, bak ta lawan jih, geutanyoe jeuet leubèh bijaksana dan ta cinta Po Teuh Allah leubèh ikhlah. (Maximus the Confessor).</w:t>
      </w:r>
    </w:p>
    <w:p w14:paraId="79CC1A28" w14:textId="77777777" w:rsidR="00CD4935" w:rsidRDefault="00CD4935">
      <w:pPr>
        <w:tabs>
          <w:tab w:val="left" w:pos="475"/>
        </w:tabs>
        <w:rPr>
          <w:lang w:val="ru-RU"/>
        </w:rPr>
      </w:pPr>
    </w:p>
    <w:p w14:paraId="2614669F" w14:textId="77777777" w:rsidR="00CD4935" w:rsidRDefault="00CD4935">
      <w:pPr>
        <w:pStyle w:val="Heading4"/>
        <w:tabs>
          <w:tab w:val="left" w:pos="475"/>
        </w:tabs>
        <w:rPr>
          <w:lang w:val="ru-RU"/>
        </w:rPr>
      </w:pPr>
      <w:bookmarkStart w:id="18" w:name="_Toc519946850"/>
      <w:bookmarkStart w:id="19" w:name="_Toc136188724"/>
      <w:r>
        <w:rPr>
          <w:lang w:val="ru-RU"/>
        </w:rPr>
        <w:t xml:space="preserve"> Teunang haté, bijaksana</w:t>
      </w:r>
      <w:bookmarkEnd w:id="18"/>
      <w:bookmarkEnd w:id="19"/>
    </w:p>
    <w:p w14:paraId="77B19F6D" w14:textId="77777777" w:rsidR="00CD4935" w:rsidRDefault="00CD4935">
      <w:pPr>
        <w:tabs>
          <w:tab w:val="left" w:pos="475"/>
        </w:tabs>
        <w:rPr>
          <w:lang w:val="ru-RU"/>
        </w:rPr>
      </w:pPr>
      <w:r>
        <w:rPr>
          <w:lang w:val="ru-RU"/>
        </w:rPr>
        <w:tab/>
        <w:t xml:space="preserve">35. Bèk peurusak tubôh droe ngon buet-buet nyang ceumuru, meunan cit bèk peukuto jiwa ngon pikéran-pikéran jeuheuet. </w:t>
      </w:r>
      <w:r>
        <w:rPr>
          <w:lang w:val="ru-RU"/>
        </w:rPr>
        <w:lastRenderedPageBreak/>
        <w:t>Teuma, damee Allah akan teuka ateueh droeneueh, nyang jiba gaséh sayang meusigoe ngon nyan. (Maximus the Confessor).</w:t>
      </w:r>
    </w:p>
    <w:p w14:paraId="743E053E" w14:textId="77777777" w:rsidR="00CD4935" w:rsidRDefault="00CD4935">
      <w:pPr>
        <w:tabs>
          <w:tab w:val="left" w:pos="475"/>
        </w:tabs>
        <w:rPr>
          <w:lang w:val="ru-RU"/>
        </w:rPr>
      </w:pPr>
      <w:r>
        <w:rPr>
          <w:lang w:val="ru-RU"/>
        </w:rPr>
        <w:tab/>
        <w:t xml:space="preserve">36. Le that buet nyang bak dasajih jroh, jeuet meutuka jeuet keu jeuhet meunyo lam keuadaan nyang teuntèe. Miseujih, puasa ngon meujaga, meudo'a ngon meunyanyi mazmur, meuseudeukah ngon geuteurimong ureueng jak-jak nyan, bak droejih nakeuh buet-buet nyang jroh; tapi meunyo jipeubuet kareuna keumeunari, nyan ka jeuet keu jeuhet. (Maximus the Confessor) </w:t>
      </w:r>
      <w:r>
        <w:rPr>
          <w:lang w:val="ru-RU"/>
        </w:rPr>
        <w:tab/>
      </w:r>
    </w:p>
    <w:p w14:paraId="0A5C040D" w14:textId="77777777" w:rsidR="00CD4935" w:rsidRDefault="00CD4935">
      <w:pPr>
        <w:pStyle w:val="Heading4"/>
        <w:tabs>
          <w:tab w:val="left" w:pos="475"/>
        </w:tabs>
        <w:rPr>
          <w:lang w:val="ru-RU"/>
        </w:rPr>
      </w:pPr>
    </w:p>
    <w:p w14:paraId="07142930" w14:textId="77777777" w:rsidR="00CD4935" w:rsidRDefault="00CD4935">
      <w:pPr>
        <w:pStyle w:val="Heading4"/>
        <w:tabs>
          <w:tab w:val="left" w:pos="475"/>
        </w:tabs>
        <w:rPr>
          <w:lang w:val="ru-RU"/>
        </w:rPr>
      </w:pPr>
      <w:bookmarkStart w:id="20" w:name="_Toc519946851"/>
      <w:bookmarkStart w:id="21" w:name="_Toc136188725"/>
      <w:r>
        <w:rPr>
          <w:lang w:val="ru-RU"/>
        </w:rPr>
        <w:t>Gaséh keu Allah ngon keu sesama manusia</w:t>
      </w:r>
      <w:bookmarkEnd w:id="20"/>
      <w:bookmarkEnd w:id="21"/>
    </w:p>
    <w:p w14:paraId="2B7CCE56" w14:textId="77777777" w:rsidR="00CD4935" w:rsidRDefault="00CD4935">
      <w:pPr>
        <w:tabs>
          <w:tab w:val="left" w:pos="475"/>
        </w:tabs>
        <w:rPr>
          <w:lang w:val="ru-RU"/>
        </w:rPr>
      </w:pPr>
      <w:r>
        <w:rPr>
          <w:lang w:val="ru-RU"/>
        </w:rPr>
        <w:tab/>
        <w:t>40. Soe nyang gaséh keu Allah udép lagèe malaikat di ateueh bumoe, jipuasa ngon jipeujaga malam, jimeunyanyi pujoe keu Allah ngon jimeudo'a, dan jipiké nyang jroh keu tiep-tiep ureueng. (Maximus the Confessor).</w:t>
      </w:r>
    </w:p>
    <w:p w14:paraId="6E04800C" w14:textId="77777777" w:rsidR="00CD4935" w:rsidRDefault="00CD4935">
      <w:pPr>
        <w:tabs>
          <w:tab w:val="left" w:pos="475"/>
        </w:tabs>
        <w:rPr>
          <w:lang w:val="ru-RU"/>
        </w:rPr>
      </w:pPr>
      <w:r>
        <w:rPr>
          <w:lang w:val="ru-RU"/>
        </w:rPr>
        <w:tab/>
        <w:t>40. Ureuëng nyang gaséh keu Allah hana jipeususah soë mantong, meunan cit jih hana teususah lé soë mantong ateuëh hai-hai donya. Teuma, jih meuseudéh dan teususah cit lé seudéh nyang peuseulamat, nyang deungon seudéh nyan Rasul Paul nyang meureuti nyan keudroë teuseudéh dan deungon nyan cit jipeuseudéh ureuëng Korintus (2 Kor. 2:4). (Maximus the Confessor).</w:t>
      </w:r>
    </w:p>
    <w:p w14:paraId="3DB13F26" w14:textId="77777777" w:rsidR="00CD4935" w:rsidRDefault="00CD4935">
      <w:pPr>
        <w:tabs>
          <w:tab w:val="left" w:pos="475"/>
        </w:tabs>
        <w:rPr>
          <w:lang w:val="ru-RU"/>
        </w:rPr>
      </w:pPr>
      <w:r>
        <w:rPr>
          <w:lang w:val="ru-RU"/>
        </w:rPr>
        <w:tab/>
        <w:t>40. Soe mantong nyang gaséh keu saboh-saboh hai, jih nyan meuh'eut that keu jiteumèe nyan ngon cara peu mantong, dan jipeujioh mandum nyang jeuet keu halangan, mangat bék sampoe keu gadoh nyan. Meunan cit, ureueng nyang gaséh keu Allah meuseumangat keu meudo'a nyang suci, dan jipeujioh dari droe jih tiep-tiep hawa nafsu nyang jeuet keu halangan. (Maximus the Confessor)</w:t>
      </w:r>
    </w:p>
    <w:p w14:paraId="53D07922" w14:textId="77777777" w:rsidR="00CD4935" w:rsidRDefault="00CD4935">
      <w:pPr>
        <w:tabs>
          <w:tab w:val="left" w:pos="475"/>
        </w:tabs>
        <w:rPr>
          <w:lang w:val="ru-RU"/>
        </w:rPr>
      </w:pPr>
      <w:r>
        <w:rPr>
          <w:lang w:val="ru-RU"/>
        </w:rPr>
        <w:tab/>
        <w:t xml:space="preserve">40. Geutanyoe harôh tasayang mandum ureuëng ngon mandum haté, teutapi harapan geutanyoe beu keu Allah mantong ngon taibadèe Gobnyan mantong ngon mandum teunaga. Seulama Gobnyan geulindông geutanyoe, mandum rakan geutanyoe geudukông geutanyoe, ngon musôh geutanyoe hana daya keu jipeususah geutanyoe. Teutapi meunyo Gobnyan geutinggai geutanyoe, watee nyan mandum rakan geutanyoe akan jipaléng muka nibak geutanyoe, ngon mandum musôh geutanyoe akan meuteumeung kuwasa ateueh geutanyoe. Rakan-rakan Almaseh geugaséh mandum ureuëng ngon tulus, tapi hana geugaséh lé </w:t>
      </w:r>
      <w:r>
        <w:rPr>
          <w:lang w:val="ru-RU"/>
        </w:rPr>
        <w:lastRenderedPageBreak/>
        <w:t>mandum ureuëng. Rakan-rakan donya, seubalekjih, hana geugaséh mandum ureuëng ngon hana geugaséh lé mandum ureuëng. Rakan-rakan Almaseh geupeuteun ikatan gaséh sayang nyan sampoë 'an akhé, seudangkan rakan-rakan donya geupeubuët nyan cit keu si'at mantong—sampoë teuka sengketa antara awaknyan ateuëh saboh hai donya. (Maximus the Confessor).</w:t>
      </w:r>
    </w:p>
    <w:p w14:paraId="7FC3EF81" w14:textId="77777777" w:rsidR="00CD4935" w:rsidRDefault="00CD4935">
      <w:pPr>
        <w:tabs>
          <w:tab w:val="left" w:pos="475"/>
        </w:tabs>
        <w:rPr>
          <w:lang w:val="ru-RU"/>
        </w:rPr>
      </w:pPr>
      <w:r>
        <w:rPr>
          <w:lang w:val="ru-RU"/>
        </w:rPr>
        <w:tab/>
        <w:t>42. Meunyo gata banci keu ladôm ureuëng, hana padôli keu nyang la'én, dan gaséh that keu saboh kawan nyang la'én, maka tarék keusimpulan dari nyan pakriban jioh gata mantong dari gaséh sayang nyang sampôreuna, nyang jipeusurông ureuëng keu jigaséh mandum ureuëng saban rata. (Maximus the Confessor).</w:t>
      </w:r>
    </w:p>
    <w:p w14:paraId="1AC8261F" w14:textId="77777777" w:rsidR="00CD4935" w:rsidRDefault="00CD4935">
      <w:pPr>
        <w:tabs>
          <w:tab w:val="left" w:pos="475"/>
        </w:tabs>
        <w:rPr>
          <w:lang w:val="ru-RU"/>
        </w:rPr>
      </w:pPr>
      <w:r>
        <w:rPr>
          <w:lang w:val="ru-RU"/>
        </w:rPr>
        <w:tab/>
        <w:t>42. Gaséh nyang sampôreuna hana jipeubida sipeuet manusia nyang tunggai meunurôt sifeuet ureuëng ramèe, tapi jigaséh mandum ureuëng saban rata. Gaseh keu ureuëng jroh lagèe sahbat dan keu ureuëng jeuheut lagèe musôh (meunurôt peurèntah), geupeubuët nyang jroh keu awaknyan dan deungon saba geutheun banmandum nyang jipeubuët, kon mantong geutheun droë nibak geubalah jeuheut deungon jeuheut, tapi meunan cit, meunyo peureulèe, geuderita keu awaknyan, mangat jeuët awaknyan keu sahbat meunyo mungken. Meunan cit Tuhan dan Po Ta, Isa Almasih, bak geupeuleumah gaséh sayang Gobnyan keu geutanyoe, ka geuderita keu banmandum manusia dan geubri saboh harapan keu udeb keulayi keu banmandum ureueng. Teuma, tiep-tiep ureueng geupeupileh droe keudroe keu meuteumeung keumuliaan atawa azab neuraka. (Maximus the Confessor).</w:t>
      </w:r>
    </w:p>
    <w:p w14:paraId="0B6B294A" w14:textId="77777777" w:rsidR="00CD4935" w:rsidRDefault="00CD4935">
      <w:pPr>
        <w:tabs>
          <w:tab w:val="left" w:pos="475"/>
        </w:tabs>
        <w:rPr>
          <w:lang w:val="ru-RU"/>
        </w:rPr>
      </w:pPr>
      <w:r>
        <w:rPr>
          <w:lang w:val="ru-RU"/>
        </w:rPr>
        <w:tab/>
        <w:t xml:space="preserve">44. Soe mantong nyang jak mita-mita salah ureueng la'én atawa jipeuhakém syèdara ateueh dasa curiga, ureueng nyan gohlom jipuphôn jalan taubat, dan hana jimeu-useuha keu jipeuturi desya droe jih—nyang sibeuna jih leubeh brat nibak timah beurat meupadum pood—dan hana jiteupeue pakon sidroe ureueng jeuet </w:t>
      </w:r>
      <w:r>
        <w:rPr>
          <w:i/>
          <w:iCs/>
          <w:lang w:val="ru-RU"/>
        </w:rPr>
        <w:t xml:space="preserve">keu 'haté kreueh, galak keu keubanggaan sia-sia dan jimita keusalahan' </w:t>
      </w:r>
      <w:r>
        <w:rPr>
          <w:lang w:val="ru-RU"/>
        </w:rPr>
        <w:t>(Mazmur 4:3). Ngon sabab nyan, lagèe sidroe ureueng pungo nyang meujak-jak lam seupôt, ka tuwo keu desya droe jih, jih leubèh sibôk ngon desya ureueng la'én—peu keuh nyan na beutôi atawa cit khayalan. (Maximus the Confessor).</w:t>
      </w:r>
    </w:p>
    <w:p w14:paraId="291BADF0" w14:textId="77777777" w:rsidR="00CD4935" w:rsidRDefault="00CD4935">
      <w:pPr>
        <w:tabs>
          <w:tab w:val="left" w:pos="475"/>
        </w:tabs>
        <w:rPr>
          <w:lang w:val="ru-RU"/>
        </w:rPr>
      </w:pPr>
    </w:p>
    <w:p w14:paraId="25EC908E" w14:textId="77777777" w:rsidR="00CD4935" w:rsidRDefault="00CD4935" w:rsidP="0005283C">
      <w:pPr>
        <w:pStyle w:val="Heading3"/>
        <w:rPr>
          <w:lang w:val="ru-RU"/>
        </w:rPr>
      </w:pPr>
      <w:bookmarkStart w:id="22" w:name="_Toc519946852"/>
      <w:bookmarkStart w:id="23" w:name="_Toc136188726"/>
      <w:bookmarkStart w:id="24" w:name="_Toc237067766"/>
      <w:r>
        <w:rPr>
          <w:lang w:val="ru-RU"/>
        </w:rPr>
        <w:lastRenderedPageBreak/>
        <w:t>Ureuëng Tuha Barsanuphius ngon Yahya</w:t>
      </w:r>
      <w:bookmarkEnd w:id="22"/>
      <w:bookmarkEnd w:id="23"/>
      <w:bookmarkEnd w:id="24"/>
    </w:p>
    <w:p w14:paraId="7F724C2F" w14:textId="77777777" w:rsidR="00CD4935" w:rsidRDefault="00CD4935">
      <w:pPr>
        <w:tabs>
          <w:tab w:val="left" w:pos="475"/>
        </w:tabs>
        <w:rPr>
          <w:lang w:val="ru-RU"/>
        </w:rPr>
      </w:pPr>
      <w:r>
        <w:rPr>
          <w:lang w:val="ru-RU"/>
        </w:rPr>
        <w:t>Santa Barsanuphius udép bak abad keu-6, bak masa peumeurèntahan Kaisar Justinian, dan gobnyan nakeuh ureuëng asai Meusé. Gobnyan geumeubuet di Palestina, phon-phon di saboh biara toe ngon banda Gaza, dan lheueh nyan di luwa biara—di saboh bilék ubit, di sinan gobnyan geupeuhabeh watee gobnyan keu meudo'a ngon meuseunyi. Siplôh limong thon, hana soe kalon gobnyan. Saweueb keumulee gobnyan nyang that rayeuk, gobnyan geubri lé Po Teuh Allah deungon karunia hikmah, keumampuan meubida, ngon keunabian. Na haba jipeugah, lagèe Rasul Paulus, gobnyan geupeuék u sisi Allah dan geukalon beureukat Keurajeuën Allah nyang hana ék teukira. Seubagoe ureuëng nyang jeuët peugèt mukjizat, gobnyan geupeuudép ureuëng maté dan, lagèe Nabi Elia, jeuët geutôp dan geupeuhah langèt. Gobnyan meuteumèe karunia nyang that luwa biasa nyan meulalu cobaan dan bala nyang brat that. Bak akhé umu gobnyan, keu keubajikan Geurija, gobnyan geujak u Yerusalem ateueh undangan Patriark Yerusalem, di sinan gobnyan geupeuyakin raja nyan untôk jitinggai buet-buet salah jih dan geupeupuléh lom rahmat keu Geurija Yerusalem. Gobnyan meuninggai donya bak thôn 563.</w:t>
      </w:r>
    </w:p>
    <w:p w14:paraId="5EE1948B" w14:textId="77777777" w:rsidR="00CD4935" w:rsidRDefault="00CD4935">
      <w:pPr>
        <w:tabs>
          <w:tab w:val="left" w:pos="475"/>
        </w:tabs>
        <w:rPr>
          <w:lang w:val="ru-RU"/>
        </w:rPr>
      </w:pPr>
      <w:r>
        <w:rPr>
          <w:lang w:val="ru-RU"/>
        </w:rPr>
        <w:tab/>
        <w:t xml:space="preserve">Bapa John nyang Teuhoreumat nyan cit geujak udep lam keuseunyapan dan geubri lé Po Teuh Allah keumampuan meubaca masa ukeue ngon keunabian, nyang jeuet keu seubab gobnyan geubri gelar </w:t>
      </w:r>
      <w:r>
        <w:rPr>
          <w:i/>
          <w:lang w:val="ru-RU"/>
        </w:rPr>
        <w:t>nabi</w:t>
      </w:r>
      <w:r>
        <w:rPr>
          <w:lang w:val="ru-RU"/>
        </w:rPr>
        <w:t>. Teumpat lahé gobnyan hana geuturi. Sileuna 18 thôn, sampoe 'an watee gobnyan meuninggai, gobnyan tinggai meusajan ngon Abah Barsanuphius. Sabab geuteupeue uroe gobnyan meuninggai, Yahya, ateueh lakèe Abba Elian, geupeukön watee meuninggai gobnyan duwa minggu mangat jeuet geupeurunoe gobnyan cara geupeujak biara.</w:t>
      </w:r>
    </w:p>
    <w:p w14:paraId="0F0C80E0" w14:textId="77777777" w:rsidR="00CD4935" w:rsidRDefault="00CD4935">
      <w:pPr>
        <w:tabs>
          <w:tab w:val="left" w:pos="475"/>
        </w:tabs>
        <w:rPr>
          <w:lang w:val="ru-RU"/>
        </w:rPr>
      </w:pPr>
      <w:r>
        <w:rPr>
          <w:lang w:val="ru-RU"/>
        </w:rPr>
        <w:tab/>
        <w:t>Ajaré Santo Barsanuphius ngon Santo Yohanes ka geupeuteun lam beuntuk jaweueban ateueh su'euë-su'euë nyang geutanyong lé ureuëng-ureuëng nibak meubagoe tingkatan—uskup, paderi, ngon ureuëng biasa.</w:t>
      </w:r>
    </w:p>
    <w:p w14:paraId="6DB8C5D3" w14:textId="77777777" w:rsidR="00CD4935" w:rsidRDefault="00CD4935">
      <w:pPr>
        <w:tabs>
          <w:tab w:val="left" w:pos="475"/>
        </w:tabs>
        <w:rPr>
          <w:lang w:val="ru-RU"/>
        </w:rPr>
      </w:pPr>
      <w:r>
        <w:rPr>
          <w:lang w:val="ru-RU"/>
        </w:rPr>
        <w:tab/>
        <w:t>Santa Barsanuphius geuyue Abba Seridus keu geutuléh mandum jaweueban gobnyan, bék teumakot salah, sabab Roh Kudus akan geupeutunyok gobnyan mangat geutuléh mandum nyan deungon beutôi ngon meunurot urôtan nyang beutôi.</w:t>
      </w:r>
    </w:p>
    <w:p w14:paraId="648A0F2F" w14:textId="77777777" w:rsidR="00CD4935" w:rsidRDefault="00CD4935">
      <w:pPr>
        <w:pStyle w:val="Heading4"/>
        <w:tabs>
          <w:tab w:val="left" w:pos="475"/>
        </w:tabs>
        <w:rPr>
          <w:lang w:val="ru-RU"/>
        </w:rPr>
      </w:pPr>
    </w:p>
    <w:p w14:paraId="1F756EB2" w14:textId="77777777" w:rsidR="00CD4935" w:rsidRDefault="00CD4935">
      <w:pPr>
        <w:pStyle w:val="Heading4"/>
        <w:tabs>
          <w:tab w:val="left" w:pos="475"/>
        </w:tabs>
        <w:rPr>
          <w:lang w:val="ru-RU"/>
        </w:rPr>
      </w:pPr>
      <w:bookmarkStart w:id="25" w:name="_Toc519946853"/>
      <w:bookmarkStart w:id="26" w:name="_Toc136188727"/>
      <w:r>
        <w:rPr>
          <w:lang w:val="ru-RU"/>
        </w:rPr>
        <w:t>Do'a. Teupeue Keuheundak Po Teuh Allah</w:t>
      </w:r>
      <w:bookmarkEnd w:id="25"/>
      <w:bookmarkEnd w:id="26"/>
    </w:p>
    <w:p w14:paraId="7724565D" w14:textId="77777777" w:rsidR="00CD4935" w:rsidRDefault="00CD4935">
      <w:pPr>
        <w:tabs>
          <w:tab w:val="left" w:pos="475"/>
        </w:tabs>
        <w:rPr>
          <w:lang w:val="ru-RU"/>
        </w:rPr>
      </w:pPr>
      <w:r>
        <w:rPr>
          <w:lang w:val="ru-RU"/>
        </w:rPr>
        <w:tab/>
        <w:t xml:space="preserve">6. Pakri cara mangat meuteumèe rasa meunyeusai rohani lam do'a, beuet, ngon meunyanyi mazmur? — Rasa meunyeusai rohani lam do'a nyan teuka dari teuingat keu desya droe. Ureueng nyang meudo'a harôh geuingat keulayi buet droe geuh ngon pakri ureueng meudesya nyang ka jipeubuet hai nyang saban keu ureueng la'én akan geuhukôm, meunan cit deungon firman nyang teumakôt dari Hakim: </w:t>
      </w:r>
      <w:r>
        <w:rPr>
          <w:i/>
          <w:lang w:val="ru-RU"/>
        </w:rPr>
        <w:t xml:space="preserve">'Jioh kheueh nibak Lôn, hai gata nyang teukutôk, u dalam apui nyang </w:t>
      </w:r>
      <w:r>
        <w:rPr>
          <w:lang w:val="ru-RU"/>
        </w:rPr>
        <w:t xml:space="preserve">keukai' (Matius 25:41). Watèe geubeuet ngon geumeunyanyi doa, perasaan rohani teuka meunyo sidroe ureueng geupaksa pikeran geuh keu geupeureumeuen that bak kata-kata nyang geupeugah ngon geurasa, deungon banmandum jiwa geuh, kuwasa nyang na di dalam nyan. Meunyoe, bah pih meunan, rasa hana padôli mantong na lam droe gata, bék putôh asa, tapi teutap beukeureuja deungon saba, sabab Allah nyan Maha Panyang, Maha Murah Hati, ngon Maha Saba, dan Gobnyan geuteurimong usaha geutanyoe. Sabe ingat </w:t>
      </w:r>
      <w:r>
        <w:rPr>
          <w:i/>
          <w:lang w:val="ru-RU"/>
        </w:rPr>
        <w:t>keu</w:t>
      </w:r>
      <w:r>
        <w:rPr>
          <w:lang w:val="ru-RU"/>
        </w:rPr>
        <w:t xml:space="preserve"> narit ureuëng nyang </w:t>
      </w:r>
      <w:r>
        <w:rPr>
          <w:i/>
          <w:lang w:val="ru-RU"/>
        </w:rPr>
        <w:t>tuléh</w:t>
      </w:r>
      <w:r>
        <w:rPr>
          <w:lang w:val="ru-RU"/>
        </w:rPr>
        <w:t xml:space="preserve"> Zabur: </w:t>
      </w:r>
      <w:r>
        <w:rPr>
          <w:i/>
          <w:lang w:val="ru-RU"/>
        </w:rPr>
        <w:t xml:space="preserve">'Ulôn ka lôn peucaya bak Tuhan, dan Gobnyan ka geupeu-éh geulinyuën Gobnyan keu lôn dan ka geudeungö su meulakèe </w:t>
      </w:r>
      <w:r>
        <w:rPr>
          <w:lang w:val="ru-RU"/>
        </w:rPr>
        <w:t>lôn' (Zabur 39:1). Watèe gata pubuet nyan, peucaya kheueh bahwa rahmat Tuhan sigra teuka ateueh gata. (Bars. ngon John).</w:t>
      </w:r>
    </w:p>
    <w:p w14:paraId="4812145D" w14:textId="77777777" w:rsidR="00CD4935" w:rsidRDefault="00CD4935">
      <w:pPr>
        <w:tabs>
          <w:tab w:val="left" w:pos="475"/>
        </w:tabs>
        <w:rPr>
          <w:lang w:val="ru-RU"/>
        </w:rPr>
      </w:pPr>
      <w:r>
        <w:rPr>
          <w:lang w:val="ru-RU"/>
        </w:rPr>
        <w:tab/>
        <w:t>8. Padum go ureuëng harôh meudo'a sigohlom haté nurani geuteurimong peutunyok pakri cara meulaku? — Wateè gata hana jeuët meuhôi ureuëng tuha nyang ka meungalaman, gata harôh meudo'a lhèe go keu hai nyan dan lheueh nyan perati u arah pat haté gata meuh'eut, bah pih si'at mantong — dan pubuet laju meunurôt nyan. Peunutôh lagèe nyan jeuët teukalön dan trang that bak haté. (Barsanuphius ngon John).</w:t>
      </w:r>
    </w:p>
    <w:p w14:paraId="78A400E2" w14:textId="77777777" w:rsidR="00CD4935" w:rsidRDefault="00CD4935">
      <w:pPr>
        <w:tabs>
          <w:tab w:val="left" w:pos="475"/>
        </w:tabs>
        <w:rPr>
          <w:lang w:val="ru-RU"/>
        </w:rPr>
      </w:pPr>
      <w:r>
        <w:rPr>
          <w:lang w:val="ru-RU"/>
        </w:rPr>
        <w:tab/>
        <w:t>8. Pakri cara meudo'a lhèe go: bak watèe nyang meubida atawa ban lhèe go nyan sigoe? Kadang-kadang hana mungken keu tapeu-euntat. Meunyo na watèe, meudo'a lhèe go lam lhèe uroe; tapi meunyo na keupeureulèe nyang meudesak, lagèe watèe Almaseh geurasa sakét, teuma cok kheueh Gobnyan keu conto, Gobnyan geujioh lhèe go keu geumeudo'a dan, geumeudo'a lhèe go, geupeugah haba nyang saban cit (Matius 26:44). (Bars. dan Yahya).</w:t>
      </w:r>
    </w:p>
    <w:p w14:paraId="46C2DAC8" w14:textId="77777777" w:rsidR="00CD4935" w:rsidRDefault="00CD4935">
      <w:pPr>
        <w:tabs>
          <w:tab w:val="left" w:pos="475"/>
        </w:tabs>
        <w:rPr>
          <w:lang w:val="ru-RU"/>
        </w:rPr>
      </w:pPr>
      <w:r>
        <w:rPr>
          <w:lang w:val="ru-RU"/>
        </w:rPr>
        <w:lastRenderedPageBreak/>
        <w:tab/>
        <w:t>8. Meunyo gata na niët keuneuk pubuet saboh buet nyang geusuka lé Po Teu Allah, teuma na pikeran nyang meulawan nyang theun, nyan keuh cara gata tateupeue bahwa buet nyan beutôi-beutôi geusuka lé Gobnyan. Meudo'a kheueh dan perati: meunyo, watèe meudo'a, haté gata teumèe teunaga lam keubajikan dan keubajikan nyan meutamah leubeh kon meukureueng, dan peu keuh pikeran nyang meulawan nyang peukaru gata nyan mantong na atawa ka hana lé. Teupeue kheueh bahwa tiep-tiep buet jroh pasti meuteumèe lawan nyang brat nyang teuka dari hasad syètan, teuma niët jroh geupeukalahkan nyan meulalu do'a. Teuma, meunyoe buet nyang deuh jih jroh nyan geupeusôk lé syètan, dan leubèh nibak nyan, peulawanan nyan pih teuka dari syètan nyan keudroe, maka meulalu do'a, buet nyang deuh jih jroh nyan akan meuleumoh, meunan cit deungon peulawanan nyang deuh nyan. Lam keuadaan lagèe nyan, ka nyata bahwa musôh nyan jilawan pikeran nyang ka jitanom lam droe geutanyoe, deungon tujuan keu jipeungeut geutanyoe mangat tateurimong pikeran nyang ka jitanom nyan seubagoe keubajikan. (Vars. dan Yohanes).</w:t>
      </w:r>
    </w:p>
    <w:p w14:paraId="3C500E16" w14:textId="77777777" w:rsidR="00CD4935" w:rsidRDefault="00CD4935">
      <w:pPr>
        <w:tabs>
          <w:tab w:val="left" w:pos="475"/>
        </w:tabs>
        <w:rPr>
          <w:lang w:val="ru-RU"/>
        </w:rPr>
      </w:pPr>
      <w:r>
        <w:rPr>
          <w:lang w:val="ru-RU"/>
        </w:rPr>
        <w:tab/>
        <w:t>8. Meunyo gata teungoh tapiké saboh hai dan tarasa na gangguan lam pikéran gata, dan gangguan nyan teutap na bah pih ka lheueh tasebut nan Allah—bah pih cit bacut that—maka beutateupeue bahwa buet nyang keuneuk gata pubuet nyan ka jipeusaran lé syètan. Dan óh lheueh nyan, bek sagai-sagai gata pubuet nyan—sabab hana meusaboh buet pih nyang jipeubuet deungon pikéran kaco nyang meuhase bak haté Allah. Teuma meunyo sidroe ureueng jilawan bingong nyan (dan meunyo teuka saboh pikeran nyang jilawan nyan), maka ureueng nyan bek sigra jipeugah hai nyan jeuet keu bahaya, teuma harôh jipeureksa peu kheueh nyan jroh atawa kon; dan meunyo nyan kon jroh, tinggai mantong; teuma meunyo nyan jroh, maka pubuet laju, bek hirö bingong nyan. (Barsa dan Yahya).</w:t>
      </w:r>
    </w:p>
    <w:p w14:paraId="66393D41" w14:textId="77777777" w:rsidR="00CD4935" w:rsidRDefault="00CD4935">
      <w:pPr>
        <w:pStyle w:val="Heading4"/>
        <w:tabs>
          <w:tab w:val="left" w:pos="475"/>
        </w:tabs>
        <w:rPr>
          <w:lang w:val="ru-RU"/>
        </w:rPr>
      </w:pPr>
    </w:p>
    <w:p w14:paraId="3CEFC998" w14:textId="77777777" w:rsidR="00CD4935" w:rsidRDefault="00CD4935">
      <w:pPr>
        <w:rPr>
          <w:rFonts w:ascii="Arial" w:hAnsi="Arial"/>
          <w:b/>
          <w:color w:val="0000FF"/>
          <w:lang w:val="ru-RU"/>
        </w:rPr>
      </w:pPr>
      <w:bookmarkStart w:id="27" w:name="_Toc519946854"/>
      <w:r>
        <w:rPr>
          <w:lang w:val="ru-RU"/>
        </w:rPr>
        <w:br w:type="page"/>
      </w:r>
    </w:p>
    <w:p w14:paraId="5615A409" w14:textId="77777777" w:rsidR="00CD4935" w:rsidRDefault="00CD4935">
      <w:pPr>
        <w:pStyle w:val="Heading4"/>
        <w:tabs>
          <w:tab w:val="left" w:pos="475"/>
        </w:tabs>
        <w:rPr>
          <w:lang w:val="ru-RU"/>
        </w:rPr>
      </w:pPr>
      <w:bookmarkStart w:id="28" w:name="_Toc136188728"/>
      <w:r>
        <w:rPr>
          <w:lang w:val="ru-RU"/>
        </w:rPr>
        <w:lastRenderedPageBreak/>
        <w:t>Meutobat, sederhana, leumbôt, seudeh</w:t>
      </w:r>
      <w:bookmarkEnd w:id="27"/>
      <w:bookmarkEnd w:id="28"/>
    </w:p>
    <w:p w14:paraId="1742C29E" w14:textId="77777777" w:rsidR="00CD4935" w:rsidRDefault="00CD4935">
      <w:pPr>
        <w:tabs>
          <w:tab w:val="left" w:pos="475"/>
        </w:tabs>
        <w:rPr>
          <w:lang w:val="ru-RU"/>
        </w:rPr>
      </w:pPr>
      <w:r>
        <w:rPr>
          <w:lang w:val="ru-RU"/>
        </w:rPr>
        <w:tab/>
        <w:t xml:space="preserve">23. Gata tanyong pakri cara tapumula jalan taubat. — Meunyo gata keuneuk tapumula jalan taubat, kalon kheueh peu nyang jipeubuet lé </w:t>
      </w:r>
      <w:r>
        <w:rPr>
          <w:i/>
          <w:lang w:val="ru-RU"/>
        </w:rPr>
        <w:t>si</w:t>
      </w:r>
      <w:r>
        <w:rPr>
          <w:lang w:val="ru-RU"/>
        </w:rPr>
        <w:t xml:space="preserve"> inong jalang: </w:t>
      </w:r>
      <w:r>
        <w:rPr>
          <w:i/>
          <w:lang w:val="ru-RU"/>
        </w:rPr>
        <w:t xml:space="preserve">jih jirasah gaki Tuhan deungon ië mata jih </w:t>
      </w:r>
      <w:r>
        <w:rPr>
          <w:lang w:val="ru-RU"/>
        </w:rPr>
        <w:t>(Lukas 7:38). Ië mata nyan jipeugléh desya tiep-tiep ureuëng. Teuma sidroë ureuëng meuteumèë ië mata nyan meulalu keureuja batén, meulalu beuët Kitab Suci deungon sunggôh-sunggôh, meulalu saba, meulalu pike keu Uroe Peunghakiman nyang keuneulheueh ngon malèë keukai, dan meulalu peungorbanan droë, lagèë nyang geupeugah lé Tuhan:</w:t>
      </w:r>
      <w:r>
        <w:rPr>
          <w:i/>
          <w:lang w:val="ru-RU"/>
        </w:rPr>
        <w:t xml:space="preserve"> 'Soe </w:t>
      </w:r>
      <w:r>
        <w:rPr>
          <w:lang w:val="ru-RU"/>
        </w:rPr>
        <w:t>mantong</w:t>
      </w:r>
      <w:r>
        <w:rPr>
          <w:i/>
          <w:lang w:val="ru-RU"/>
        </w:rPr>
        <w:t xml:space="preserve"> nyang keuneuk jak seutot Lôn, beu jipeulaku hana keudroe, dan jiba saléb jih, dan jiseutot Lôn' </w:t>
      </w:r>
      <w:r>
        <w:rPr>
          <w:lang w:val="ru-RU"/>
        </w:rPr>
        <w:t>(Matius 16:24). Hana keudroe dan jiba saléb nyan makna jih tapeusampéng keuheundak droe lam mandum hai dan tapeurasa droe hana meuhareuga. (Ayat dan Yohanes).</w:t>
      </w:r>
    </w:p>
    <w:p w14:paraId="7730D69A" w14:textId="77777777" w:rsidR="00CD4935" w:rsidRDefault="00CD4935">
      <w:pPr>
        <w:tabs>
          <w:tab w:val="left" w:pos="475"/>
        </w:tabs>
        <w:rPr>
          <w:lang w:val="ru-RU"/>
        </w:rPr>
      </w:pPr>
      <w:r>
        <w:rPr>
          <w:lang w:val="ru-RU"/>
        </w:rPr>
        <w:tab/>
        <w:t>24. Teuntang tingkat teungoh-teungoh lam peunajôh ngon ië jép, Bapak-bapak Geupeurunoe geutanyoe beu tapajôh ngon tajép bacut kureueng nibak nyang patôt, nyan nakeuh, bék tapeupunoh prôt sampoe rasa kenyang that. Tiap ureuëng harôih geupeuteuntèe keudroë batasan nyang patôt bak peunajôh ngon ië anggô. Teuma, batasan teungoh nyan kon cit teubateuëh bak peunajôh ngon ië jép mantong, tapi meuluwah cit u peugah haba, éh, peukayan, ngon mandum pancaindra. Lam mandum hai nyan, harôih na batasan teungoh nyang patôt. (Bars. ngon Yoh.).</w:t>
      </w:r>
    </w:p>
    <w:p w14:paraId="27A5BC6C" w14:textId="77777777" w:rsidR="00CD4935" w:rsidRDefault="00CD4935">
      <w:pPr>
        <w:tabs>
          <w:tab w:val="left" w:pos="475"/>
        </w:tabs>
        <w:rPr>
          <w:lang w:val="ru-RU"/>
        </w:rPr>
      </w:pPr>
      <w:r>
        <w:rPr>
          <w:lang w:val="ru-RU"/>
        </w:rPr>
        <w:tab/>
        <w:t>27. Meunyo, ka tapumula peugah haba, teupeu bahwa nyan meudesya, peupiyôh laju ngon tapeugah: 'Kon, bek tapeugah bhah nyan.' Atawa, lheueh tapiyôh siat, peugah: 'Ka tuwo lôn peu nyang teungoh lôn peugah' — laju ta-arah peugah haba u topik la'én nyang hana meudesya. (Bars. ngon Yahya).</w:t>
      </w:r>
    </w:p>
    <w:p w14:paraId="1C3A330F" w14:textId="77777777" w:rsidR="00CD4935" w:rsidRDefault="00CD4935">
      <w:pPr>
        <w:tabs>
          <w:tab w:val="left" w:pos="475"/>
        </w:tabs>
        <w:rPr>
          <w:lang w:val="ru-RU"/>
        </w:rPr>
      </w:pPr>
      <w:r>
        <w:rPr>
          <w:lang w:val="ru-RU"/>
        </w:rPr>
        <w:tab/>
        <w:t>28. Peu na gata meuh'eut beubaih nibak seudeh dan bèk sampoe teubeban lé nyan? Pikeran keu seudeh nyang leubeh rayek, dan gata akan meuteumèe teunang. Ingat keu Ayub ngon ureueng-ureueng saleh la'én, dan seudeh nyang ka geutheun lé gobnyan! Cok keuh saba gobnyan, dan roh gata akan teupeunyeum. (Barsa ngon Yahya).</w:t>
      </w:r>
    </w:p>
    <w:p w14:paraId="7FC58649" w14:textId="77777777" w:rsidR="00CD4935" w:rsidRDefault="00CD4935">
      <w:pPr>
        <w:tabs>
          <w:tab w:val="left" w:pos="475"/>
        </w:tabs>
        <w:rPr>
          <w:lang w:val="ru-RU"/>
        </w:rPr>
      </w:pPr>
    </w:p>
    <w:p w14:paraId="57BD956E" w14:textId="77777777" w:rsidR="00CD4935" w:rsidRDefault="00CD4935">
      <w:pPr>
        <w:pStyle w:val="Heading4"/>
        <w:tabs>
          <w:tab w:val="left" w:pos="475"/>
        </w:tabs>
        <w:rPr>
          <w:lang w:val="ru-RU"/>
        </w:rPr>
      </w:pPr>
      <w:bookmarkStart w:id="29" w:name="_Toc519946855"/>
      <w:bookmarkStart w:id="30" w:name="_Toc136188729"/>
      <w:r>
        <w:rPr>
          <w:lang w:val="ru-RU"/>
        </w:rPr>
        <w:t>Rendah haté, pikeran jeuheut, bijaksana</w:t>
      </w:r>
      <w:bookmarkEnd w:id="29"/>
      <w:bookmarkEnd w:id="30"/>
    </w:p>
    <w:p w14:paraId="1F1A80FE" w14:textId="77777777" w:rsidR="00CD4935" w:rsidRDefault="00CD4935">
      <w:pPr>
        <w:tabs>
          <w:tab w:val="left" w:pos="475"/>
        </w:tabs>
        <w:rPr>
          <w:lang w:val="ru-RU"/>
        </w:rPr>
      </w:pPr>
      <w:r>
        <w:rPr>
          <w:lang w:val="ru-RU"/>
        </w:rPr>
        <w:tab/>
        <w:t xml:space="preserve">30. Bah kheueh geutanyoe sabe ta meureundah haté, sabab ureueng nyang meureundah haté nyan teungeut di ateueh tanoh, dan </w:t>
      </w:r>
      <w:r>
        <w:rPr>
          <w:lang w:val="ru-RU"/>
        </w:rPr>
        <w:lastRenderedPageBreak/>
        <w:t xml:space="preserve">padum jeu'ôh lom ureueng nyang teungeut di ateueh tanoh nyan jeuet rhët? Teuma soe nyang ka ék u ateueh, na risiko rhët. Meunyo geutanyoe ka meutobat dan ka geupeubeutôi, nyan kon dari droe geutanyoe—nyan nakeuh kurnia dari Tuhan, sabab </w:t>
      </w:r>
      <w:r>
        <w:rPr>
          <w:i/>
          <w:lang w:val="ru-RU"/>
        </w:rPr>
        <w:t>'Tuhan geupeu'ék ureueng nyang ka rhët dan geubri hikmah keu ureueng buta</w:t>
      </w:r>
      <w:r>
        <w:rPr>
          <w:lang w:val="ru-RU"/>
        </w:rPr>
        <w:t>.' (Barsan dan Yohanes).</w:t>
      </w:r>
    </w:p>
    <w:p w14:paraId="56D3568E" w14:textId="77777777" w:rsidR="00CD4935" w:rsidRDefault="00CD4935">
      <w:pPr>
        <w:tabs>
          <w:tab w:val="left" w:pos="475"/>
        </w:tabs>
        <w:rPr>
          <w:lang w:val="ru-RU"/>
        </w:rPr>
      </w:pPr>
      <w:r>
        <w:rPr>
          <w:lang w:val="ru-RU"/>
        </w:rPr>
        <w:tab/>
        <w:t>30. Geutanyoe harôh ta anggap droe leubeh meudesya nibak mandum ureueng meudesya la'én dan hana sapeue buet jroh nyang ka tapeubuet di hadapan Tuhan; geutanyoe harôh ta seu'eu droe sabe, di pat mantong, dan ateueh tiep-tiep buet nyang tapeubuet. (Barsan dan John).</w:t>
      </w:r>
    </w:p>
    <w:p w14:paraId="04AC6DF7" w14:textId="77777777" w:rsidR="00CD4935" w:rsidRDefault="00CD4935">
      <w:pPr>
        <w:tabs>
          <w:tab w:val="left" w:pos="475"/>
        </w:tabs>
        <w:rPr>
          <w:lang w:val="ru-RU"/>
        </w:rPr>
      </w:pPr>
      <w:r>
        <w:rPr>
          <w:lang w:val="ru-RU"/>
        </w:rPr>
        <w:tab/>
        <w:t>31. Teuntang su'euë peuëkeuh geutanyoe harôh meudebat ngön pikeran-pikeran nyang jiseurang geutanyoe, lôn peugah: Bèk meudebat. Sabab nyan keuh nyang that jimeuh'eut lé musôh, dan, meunyo jikalon na meudebat lagèe nyan, jih nyan hana jipiyôh jiseurang. Leubeh gèt meudo'a bak Tuhan keuhai nyoe, tapeuleumah keuleumahan droe di hadapan Gobnyan, dan Gobnyan akan geutulông kon mantong keu geupeujioh, tapi cit keu geupeubinasa pikeran-pikeran nyan sampoe abéh. (Vars. ngon John).</w:t>
      </w:r>
    </w:p>
    <w:p w14:paraId="6603512E" w14:textId="77777777" w:rsidR="00CD4935" w:rsidRDefault="00CD4935">
      <w:pPr>
        <w:tabs>
          <w:tab w:val="left" w:pos="475"/>
        </w:tabs>
        <w:rPr>
          <w:lang w:val="ru-RU"/>
        </w:rPr>
      </w:pPr>
      <w:r>
        <w:rPr>
          <w:lang w:val="ru-RU"/>
        </w:rPr>
        <w:tab/>
        <w:t>36. Leubeh na manfa'at tatanyong deungon meureundah droe nibak tapeuteugaih keuheundak droe, sabab Tuhan keudroe geubantu ureueng nyang meulakèe mangat jiteupeue peue nyang harôh jipeugah — kareuna keureundahan droe ngon keubeunaan haté ureueng nyang meulakèe nyan. (Bars. ngon Yohanes).</w:t>
      </w:r>
    </w:p>
    <w:p w14:paraId="284E313F" w14:textId="77777777" w:rsidR="00CD4935" w:rsidRDefault="00CD4935">
      <w:pPr>
        <w:tabs>
          <w:tab w:val="left" w:pos="475"/>
        </w:tabs>
        <w:rPr>
          <w:lang w:val="ru-RU"/>
        </w:rPr>
      </w:pPr>
    </w:p>
    <w:p w14:paraId="5AC40810" w14:textId="77777777" w:rsidR="00CD4935" w:rsidRDefault="00CD4935">
      <w:pPr>
        <w:pStyle w:val="Heading4"/>
        <w:tabs>
          <w:tab w:val="left" w:pos="475"/>
        </w:tabs>
        <w:rPr>
          <w:lang w:val="ru-RU"/>
        </w:rPr>
      </w:pPr>
      <w:bookmarkStart w:id="31" w:name="_Toc519946856"/>
      <w:bookmarkStart w:id="32" w:name="_Toc136188730"/>
      <w:r>
        <w:rPr>
          <w:lang w:val="ru-RU"/>
        </w:rPr>
        <w:t>Gaséh keu ureuëng la'én, gaséh sayéng, bék meuhukôm</w:t>
      </w:r>
      <w:bookmarkEnd w:id="31"/>
      <w:bookmarkEnd w:id="32"/>
    </w:p>
    <w:p w14:paraId="2D764746" w14:textId="77777777" w:rsidR="00CD4935" w:rsidRDefault="00CD4935">
      <w:pPr>
        <w:tabs>
          <w:tab w:val="left" w:pos="475"/>
        </w:tabs>
        <w:rPr>
          <w:lang w:val="ru-RU"/>
        </w:rPr>
      </w:pPr>
      <w:r>
        <w:rPr>
          <w:lang w:val="ru-RU"/>
        </w:rPr>
        <w:tab/>
        <w:t xml:space="preserve">42. Bèk sagai putôh asa lam dukacita ngon keureuja brat tubôh nyang gata tanggông watèe gata meukeureuja keu masyarakat, sabab nyan cit meuma'na </w:t>
      </w:r>
      <w:r>
        <w:rPr>
          <w:i/>
          <w:lang w:val="ru-RU"/>
        </w:rPr>
        <w:t xml:space="preserve">geupeuabdi udép keu syèdara geutanyoe </w:t>
      </w:r>
      <w:r>
        <w:rPr>
          <w:lang w:val="ru-RU"/>
        </w:rPr>
        <w:t>(1 Yahya 3:16) — dan lôn harôp balasan ateueh keureuja nyan rayeuk that. Saban lagèe Tuhan geutunyok Yusuf keu geupeulara syèdara-syèdara gobnyan bak watèe musém paceklik di Meusé (Mazmur 32:19), meunan cit Gobnyan ka geutunyok droeneueh keu neulayani masyarakat. Lôn</w:t>
      </w:r>
      <w:r>
        <w:rPr>
          <w:i/>
          <w:lang w:val="ru-RU"/>
        </w:rPr>
        <w:t>, bak</w:t>
      </w:r>
      <w:r>
        <w:rPr>
          <w:lang w:val="ru-RU"/>
        </w:rPr>
        <w:t xml:space="preserve"> bagian </w:t>
      </w:r>
      <w:r>
        <w:rPr>
          <w:i/>
          <w:lang w:val="ru-RU"/>
        </w:rPr>
        <w:t>lôn, lôn peusampoe lom bak droeneueh</w:t>
      </w:r>
      <w:r>
        <w:rPr>
          <w:lang w:val="ru-RU"/>
        </w:rPr>
        <w:t xml:space="preserve"> narit </w:t>
      </w:r>
      <w:r>
        <w:rPr>
          <w:i/>
          <w:lang w:val="ru-RU"/>
        </w:rPr>
        <w:t>Rasul: 'Beu teuga haté, aneuk lôn</w:t>
      </w:r>
      <w:r>
        <w:rPr>
          <w:lang w:val="ru-RU"/>
        </w:rPr>
        <w:t>, lam</w:t>
      </w:r>
      <w:r>
        <w:rPr>
          <w:i/>
          <w:lang w:val="ru-RU"/>
        </w:rPr>
        <w:t xml:space="preserve"> rahmat Isa </w:t>
      </w:r>
      <w:r>
        <w:rPr>
          <w:lang w:val="ru-RU"/>
        </w:rPr>
        <w:t xml:space="preserve">Almasih' (2 Tim. 2:1). (Varsa and John) </w:t>
      </w:r>
      <w:r>
        <w:rPr>
          <w:lang w:val="ru-RU"/>
        </w:rPr>
        <w:tab/>
      </w:r>
    </w:p>
    <w:p w14:paraId="2D990CC4" w14:textId="77777777" w:rsidR="00CD4935" w:rsidRDefault="00CD4935">
      <w:pPr>
        <w:tabs>
          <w:tab w:val="left" w:pos="475"/>
        </w:tabs>
        <w:rPr>
          <w:lang w:val="ru-RU"/>
        </w:rPr>
      </w:pPr>
      <w:r>
        <w:rPr>
          <w:lang w:val="ru-RU"/>
        </w:rPr>
        <w:lastRenderedPageBreak/>
        <w:tab/>
        <w:t>43. Meunyo gata na niet keuneuk tabri sedekah, teuma na pikeran nyang peugadoh gata ragu peu keuh patôt tabri, teuma neupareksa pikeran gata nyan; dan meunyo gata teumèe nyan geupeusabab lé sifat kermèh, teuma neubri, dan neubri lom bacut leubèh nibak nyang sipatôtjih gata bri. (Barsanuphius dan Yahya).</w:t>
      </w:r>
    </w:p>
    <w:p w14:paraId="638B87DA" w14:textId="77777777" w:rsidR="00CD4935" w:rsidRDefault="00CD4935">
      <w:pPr>
        <w:tabs>
          <w:tab w:val="left" w:pos="475"/>
        </w:tabs>
        <w:rPr>
          <w:lang w:val="ru-RU"/>
        </w:rPr>
      </w:pPr>
      <w:r>
        <w:rPr>
          <w:lang w:val="ru-RU"/>
        </w:rPr>
        <w:tab/>
        <w:t>45. Gata teuganggu lé pikeran nyang surôh gata peususah ureuëng la'én dan gata keudroë pih jeuët keu teuganggu. Teuma, beu gata teupeu, hai syèdara, meunyo na ureuëng nyang peusalah gata ngon buët atawa narit, ureuëng nyan keudroë dudoë akan salah sireutôh go lipat. Ngon sabab nyan, beu saba lam mandum hai, dan beu jaga bék peupasoë keuheundak gata keudroë ateuëh sapeuë pih. Peureksa pikeran droeneueh beugöt-göt, bék sampoë jipeukena bak haté droeneueh racôn beungèh nyang meumaté dan jipeungeut droeneueh sampoë salah anggap sidom jeuet keu kamèh, dan batèe ubeut jeuet keu juréng, sampoë</w:t>
      </w:r>
    </w:p>
    <w:p w14:paraId="7AE7AF6D" w14:textId="77777777" w:rsidR="00CD4935" w:rsidRDefault="00CD4935">
      <w:pPr>
        <w:tabs>
          <w:tab w:val="left" w:pos="475"/>
        </w:tabs>
        <w:rPr>
          <w:lang w:val="ru-RU"/>
        </w:rPr>
      </w:pPr>
      <w:r>
        <w:rPr>
          <w:lang w:val="ru-RU"/>
        </w:rPr>
        <w:t>gata nyan saban lagèe sidroe ureueng nyang na balok lam mata droe, jikalon saboh reuhak ubit lam mata gob. (Vars. dan Yahya).</w:t>
      </w:r>
    </w:p>
    <w:p w14:paraId="2541E4C1" w14:textId="77777777" w:rsidR="00CD4935" w:rsidRDefault="00CD4935">
      <w:pPr>
        <w:pStyle w:val="Heading4"/>
        <w:tabs>
          <w:tab w:val="left" w:pos="475"/>
        </w:tabs>
        <w:rPr>
          <w:lang w:val="ru-RU"/>
        </w:rPr>
      </w:pPr>
    </w:p>
    <w:p w14:paraId="6BF19933" w14:textId="77777777" w:rsidR="00CD4935" w:rsidRDefault="00CD4935">
      <w:pPr>
        <w:pStyle w:val="Heading4"/>
        <w:tabs>
          <w:tab w:val="left" w:pos="475"/>
        </w:tabs>
        <w:rPr>
          <w:lang w:val="ru-RU"/>
        </w:rPr>
      </w:pPr>
      <w:bookmarkStart w:id="33" w:name="_Toc519946857"/>
      <w:bookmarkStart w:id="34" w:name="_Toc136188731"/>
      <w:r>
        <w:rPr>
          <w:lang w:val="ru-RU"/>
        </w:rPr>
        <w:t>Meurunoe</w:t>
      </w:r>
      <w:bookmarkEnd w:id="33"/>
      <w:bookmarkEnd w:id="34"/>
    </w:p>
    <w:p w14:paraId="2E8F389B" w14:textId="77777777" w:rsidR="00CD4935" w:rsidRDefault="00CD4935">
      <w:pPr>
        <w:tabs>
          <w:tab w:val="left" w:pos="475"/>
        </w:tabs>
        <w:rPr>
          <w:lang w:val="ru-RU"/>
        </w:rPr>
      </w:pPr>
      <w:r>
        <w:rPr>
          <w:lang w:val="ru-RU"/>
        </w:rPr>
        <w:tab/>
        <w:t xml:space="preserve">53. Kadang-kadang seungap nyan leubeh get ngon leubeh meuyakinkan nibak meubagoe peugah haba nyang meupeurunoe. Jak tanyoe peukureueng meututoe, beu taingat keu narit ureueng nyang geupeugah: </w:t>
      </w:r>
      <w:r>
        <w:rPr>
          <w:i/>
          <w:lang w:val="ru-RU"/>
        </w:rPr>
        <w:t xml:space="preserve">'Lam le narit, desya hana teupeujioh' </w:t>
      </w:r>
      <w:r>
        <w:rPr>
          <w:lang w:val="ru-RU"/>
        </w:rPr>
        <w:t>(Amsal 10:19). Dan mangat bék sampé geutanyoe jeuet keu sombong ngon memuji droe teuh watee seungap, beu taingat bahwa — deungon hana tapeubuet peue nyang tapeugah — geutanyoe ka ta peutimang hukôman ateueh droe teuh. (Bars. dan Yohanes).</w:t>
      </w:r>
    </w:p>
    <w:p w14:paraId="477B6E8C" w14:textId="77777777" w:rsidR="00CD4935" w:rsidRDefault="00CD4935">
      <w:pPr>
        <w:tabs>
          <w:tab w:val="left" w:pos="475"/>
        </w:tabs>
        <w:rPr>
          <w:sz w:val="28"/>
          <w:lang w:val="ru-RU"/>
        </w:rPr>
      </w:pPr>
    </w:p>
    <w:p w14:paraId="654CBB56" w14:textId="77777777" w:rsidR="00CD4935" w:rsidRDefault="00CD4935" w:rsidP="0005283C">
      <w:pPr>
        <w:pStyle w:val="Heading3"/>
        <w:rPr>
          <w:lang w:val="ru-RU"/>
        </w:rPr>
      </w:pPr>
      <w:bookmarkStart w:id="35" w:name="_Toc519946858"/>
      <w:bookmarkStart w:id="36" w:name="_Toc136188732"/>
      <w:bookmarkStart w:id="37" w:name="_Toc237067767"/>
      <w:r>
        <w:rPr>
          <w:lang w:val="ru-RU"/>
        </w:rPr>
        <w:t>Abba Dorotheus</w:t>
      </w:r>
      <w:bookmarkEnd w:id="35"/>
      <w:bookmarkEnd w:id="36"/>
      <w:bookmarkEnd w:id="37"/>
    </w:p>
    <w:p w14:paraId="4BBBC136" w14:textId="77777777" w:rsidR="00CD4935" w:rsidRDefault="00CD4935">
      <w:pPr>
        <w:tabs>
          <w:tab w:val="left" w:pos="475"/>
        </w:tabs>
        <w:rPr>
          <w:lang w:val="ru-RU"/>
        </w:rPr>
      </w:pPr>
      <w:r>
        <w:rPr>
          <w:lang w:val="ru-RU"/>
        </w:rPr>
        <w:t xml:space="preserve">Santa Doroteus udép bak akhé abad keu-6 ngon awai abad keu-7; gobnyan lahé di Gaza, Palestina. Bak masa muda gobnyan, gobnyan geubeuet le that èleumèe donya dan geupeusapat hareuta nyang cukôp le. Gobnyan na hubôngan ngon guru-guru rayeuk Barsanuphius ngon Yahya dan, di yup peungarôh awaknyan, geucok sumpah rahéb di biara Abba Sverid. Lheueh nyan gobnyan jeuet keu ulèe biara di saboh biara la'én nyang to. Duwa plôh sa boh ajaran </w:t>
      </w:r>
      <w:r>
        <w:rPr>
          <w:lang w:val="ru-RU"/>
        </w:rPr>
        <w:lastRenderedPageBreak/>
        <w:t>gobnyan ngon padum-padum boh surat gobnyan mantong na teusimpan. Gobnyan meuninggai donya bak kira-kira thôn 620.</w:t>
      </w:r>
    </w:p>
    <w:p w14:paraId="7CF00ED4" w14:textId="77777777" w:rsidR="00CD4935" w:rsidRDefault="00CD4935">
      <w:pPr>
        <w:pStyle w:val="Heading4"/>
        <w:tabs>
          <w:tab w:val="left" w:pos="475"/>
        </w:tabs>
        <w:rPr>
          <w:lang w:val="ru-RU"/>
        </w:rPr>
      </w:pPr>
    </w:p>
    <w:p w14:paraId="2075CF88" w14:textId="77777777" w:rsidR="00CD4935" w:rsidRDefault="00CD4935">
      <w:pPr>
        <w:pStyle w:val="Heading4"/>
        <w:tabs>
          <w:tab w:val="left" w:pos="475"/>
        </w:tabs>
        <w:rPr>
          <w:lang w:val="ru-RU"/>
        </w:rPr>
      </w:pPr>
      <w:bookmarkStart w:id="38" w:name="_Toc519946859"/>
      <w:bookmarkStart w:id="39" w:name="_Toc136188733"/>
      <w:r>
        <w:rPr>
          <w:lang w:val="ru-RU"/>
        </w:rPr>
        <w:t>Taufék Allah</w:t>
      </w:r>
      <w:bookmarkEnd w:id="38"/>
      <w:bookmarkEnd w:id="39"/>
    </w:p>
    <w:p w14:paraId="62A75943" w14:textId="77777777" w:rsidR="00CD4935" w:rsidRDefault="00CD4935">
      <w:pPr>
        <w:tabs>
          <w:tab w:val="left" w:pos="475"/>
        </w:tabs>
        <w:rPr>
          <w:lang w:val="ru-RU"/>
        </w:rPr>
      </w:pPr>
      <w:r>
        <w:rPr>
          <w:lang w:val="ru-RU"/>
        </w:rPr>
        <w:tab/>
        <w:t>1. Bèk meuhajat banmandum hai meunurot keuheundak droe, teuma meuhajat keu hai nyan beujadi lagèe nyang sibeuna jih; ngon cara nyan gata akan meuteumèe damè ngon banmandum ureueng. Dan peucaya kheueh bahwa banmandum hai, sampoe u hai nyang paléng ubit, teujadi ateueh geutanyoe lé Peurintah Tuhan; ngon nyan gata akan jeut teurimong banmandum nyang teuka bak gata deungon hana susah até. (Abba Dorof.)</w:t>
      </w:r>
    </w:p>
    <w:p w14:paraId="49185CC5" w14:textId="77777777" w:rsidR="00CD4935" w:rsidRDefault="00CD4935">
      <w:pPr>
        <w:pStyle w:val="Heading4"/>
        <w:tabs>
          <w:tab w:val="left" w:pos="475"/>
        </w:tabs>
        <w:rPr>
          <w:lang w:val="ru-RU"/>
        </w:rPr>
      </w:pPr>
    </w:p>
    <w:p w14:paraId="46ABCDF4" w14:textId="77777777" w:rsidR="00CD4935" w:rsidRDefault="00CD4935">
      <w:pPr>
        <w:pStyle w:val="Heading4"/>
        <w:tabs>
          <w:tab w:val="left" w:pos="475"/>
        </w:tabs>
        <w:rPr>
          <w:lang w:val="ru-RU"/>
        </w:rPr>
      </w:pPr>
      <w:bookmarkStart w:id="40" w:name="_Toc519946860"/>
      <w:bookmarkStart w:id="41" w:name="_Toc136188734"/>
      <w:r>
        <w:rPr>
          <w:lang w:val="ru-RU"/>
        </w:rPr>
        <w:t>Mita Kebajikan</w:t>
      </w:r>
      <w:bookmarkEnd w:id="40"/>
      <w:bookmarkEnd w:id="41"/>
    </w:p>
    <w:p w14:paraId="4808E20E" w14:textId="77777777" w:rsidR="00CD4935" w:rsidRDefault="00CD4935">
      <w:pPr>
        <w:tabs>
          <w:tab w:val="left" w:pos="475"/>
        </w:tabs>
        <w:rPr>
          <w:lang w:val="ru-RU"/>
        </w:rPr>
      </w:pPr>
      <w:r>
        <w:rPr>
          <w:lang w:val="ru-RU"/>
        </w:rPr>
        <w:tab/>
        <w:t xml:space="preserve">11. Tieb-tieb ureuëng nyang meuhajat keu seulamat, kon mantong harôh jipeujioh buet jeuhet, tapi wajéb cit jipeubuet buet jroh, lagèe nyang na teutuléh lam Zabur: </w:t>
      </w:r>
      <w:r>
        <w:rPr>
          <w:i/>
          <w:lang w:val="ru-RU"/>
        </w:rPr>
        <w:t>'Piyôh nibak buet jeuhet dan pubuet buet jroh</w:t>
      </w:r>
      <w:r>
        <w:rPr>
          <w:lang w:val="ru-RU"/>
        </w:rPr>
        <w:t>' (Zabur 33:15). Contohjih, meunyo sidroe ureueng bagah beungèh, jih nyan kon mantong beu jithan beungèh, tapi beu jeuet keu leumbôt; meunyo sidroe ureueng sombong, jih nyan kon mantong beu jithan keusombongan, tapi beu jeuet keu rendah haté. Ngon lagèe nyan, tiep-tiep hawa na kebajikan nyang meulawan: sombong—rendah haté, kikir—murah haté, zina—suci, peungeut—saba, beungèh—leumbôt, banci—gaséh. (Abba Dorof.)</w:t>
      </w:r>
    </w:p>
    <w:p w14:paraId="17D519D1" w14:textId="77777777" w:rsidR="00CD4935" w:rsidRDefault="00CD4935">
      <w:pPr>
        <w:tabs>
          <w:tab w:val="left" w:pos="475"/>
        </w:tabs>
        <w:rPr>
          <w:lang w:val="ru-RU"/>
        </w:rPr>
      </w:pPr>
      <w:r>
        <w:rPr>
          <w:lang w:val="ru-RU"/>
        </w:rPr>
        <w:tab/>
        <w:t xml:space="preserve">11. Bèk pike atawa peugah bahwa keusalehan nyan di luwa keumampuan droe teuh ngon hana ék tacok lé, teuma, deungon geupeuseumangat lé iman ngon deungon beurani cok langkah phôn, peutunyok bak Po teu Allah usaha droe teuh nyang sunggôh-sunggôh — dan droe teuh akan takalon bantuan nyang Gobnyan bri keu droe teuh untuk meulatih keusalehan nyan. Bayangkeuh na duwa boh reunyeun: saboh u syeuruga, nyang la'én u neuraka, dan droeneueh teungoh neudong di ateueh tanoh di antara duwa boh reunyeun nyan. Bèk neupiké atawa neukheun, 'Pakri cara lôn jeuet teureubang dari tanoh dan langsong na di syeuruga, nyan keuh, di pucôk reunyeun nyan?' Beu jaga beu hana trôn u miyueb deungon neupeubuet buet jeuheut. Sabab nyan, beu neuseumangat neuklèk bacut-bacut, neupeubuët peu mantong buët jroh nyang neumeung. Tiep-tiep buët jroh nyang neupeubuët nyan jeuët keu saboh langkah </w:t>
      </w:r>
      <w:r>
        <w:rPr>
          <w:lang w:val="ru-RU"/>
        </w:rPr>
        <w:lastRenderedPageBreak/>
        <w:t>u ateuëh. Meunan, deungon neuklèk ngon beunantu Allah dari saboh tingkat u tingkat la'én, bak akhé jih gata teuma sampoë cit u pucôk reunyeun nyan. (Abba Dorof.)</w:t>
      </w:r>
    </w:p>
    <w:p w14:paraId="654C1B86" w14:textId="77777777" w:rsidR="00CD4935" w:rsidRDefault="00CD4935">
      <w:pPr>
        <w:tabs>
          <w:tab w:val="left" w:pos="475"/>
        </w:tabs>
        <w:rPr>
          <w:lang w:val="ru-RU"/>
        </w:rPr>
      </w:pPr>
      <w:r>
        <w:rPr>
          <w:lang w:val="ru-RU"/>
        </w:rPr>
        <w:tab/>
        <w:t>13. Soe mantong nyang jipeubuet buet nyang geusuka lé Po Teuh Allah, ka teuntèe akan jiteumèe cubaan: sabab tiep-tiep buet jroh nyang tapeubuet, meunyo kon sigohlom atawa lheueh nyan jiteuka cubaan. Keubit that, hana saboh pih buet nyang jipeubuet lé sidroe ureueng keu Allah jeuet geukheun teuga sampoe ka geu-uji lé cubaan. (Abba Dorof.)</w:t>
      </w:r>
    </w:p>
    <w:p w14:paraId="33C8D127" w14:textId="77777777" w:rsidR="00CD4935" w:rsidRDefault="00CD4935">
      <w:pPr>
        <w:tabs>
          <w:tab w:val="left" w:pos="475"/>
        </w:tabs>
        <w:rPr>
          <w:lang w:val="ru-RU"/>
        </w:rPr>
      </w:pPr>
      <w:r>
        <w:rPr>
          <w:lang w:val="ru-RU"/>
        </w:rPr>
        <w:tab/>
        <w:t>13. Saban lagèe bayang-bayang jiseutöt tubôh, meunan cit cubaan jiseutöt bak tapeubuët peurintah-peurintah, sabab hana soe nyang tamöng u Keurajeuen Langèt meunyo hana meureumpök cubaan. Ngon sabab nyan, beu saba ngon hana susah até dan meudo'a, dan Po Teuh Allah nyang gèt nyan akan geubri upah keu gata ateueh keureuja kreueh ngon saba gata. (Abba Dorof.)</w:t>
      </w:r>
    </w:p>
    <w:p w14:paraId="3A0C871B" w14:textId="77777777" w:rsidR="00CD4935" w:rsidRDefault="00CD4935">
      <w:pPr>
        <w:tabs>
          <w:tab w:val="left" w:pos="475"/>
        </w:tabs>
        <w:rPr>
          <w:lang w:val="ru-RU"/>
        </w:rPr>
      </w:pPr>
      <w:r>
        <w:rPr>
          <w:lang w:val="ru-RU"/>
        </w:rPr>
        <w:tab/>
        <w:t xml:space="preserve">13. Sidroe ureueng harôh geujak bak jalan Allah lagèe nyang ka geupeugah lé Bapak-bapak: </w:t>
      </w:r>
      <w:r>
        <w:rPr>
          <w:i/>
          <w:lang w:val="ru-RU"/>
        </w:rPr>
        <w:t>'Brèe darah gata dan teurimong Roh</w:t>
      </w:r>
      <w:r>
        <w:rPr>
          <w:lang w:val="ru-RU"/>
        </w:rPr>
        <w:t>.' (Abba Dorof.)</w:t>
      </w:r>
    </w:p>
    <w:p w14:paraId="0DA7EAA8" w14:textId="77777777" w:rsidR="00CD4935" w:rsidRDefault="00CD4935">
      <w:pPr>
        <w:pStyle w:val="Heading4"/>
        <w:tabs>
          <w:tab w:val="left" w:pos="475"/>
        </w:tabs>
        <w:rPr>
          <w:lang w:val="ru-RU"/>
        </w:rPr>
      </w:pPr>
    </w:p>
    <w:p w14:paraId="7DE1EC52" w14:textId="77777777" w:rsidR="00CD4935" w:rsidRDefault="00CD4935">
      <w:pPr>
        <w:pStyle w:val="Heading4"/>
        <w:tabs>
          <w:tab w:val="left" w:pos="475"/>
        </w:tabs>
        <w:rPr>
          <w:lang w:val="ru-RU"/>
        </w:rPr>
      </w:pPr>
      <w:bookmarkStart w:id="42" w:name="_Toc519946861"/>
      <w:bookmarkStart w:id="43" w:name="_Toc136188735"/>
      <w:r>
        <w:rPr>
          <w:lang w:val="ru-RU"/>
        </w:rPr>
        <w:t>Meulawan Ngon Keusalahan</w:t>
      </w:r>
      <w:bookmarkEnd w:id="42"/>
      <w:bookmarkEnd w:id="43"/>
    </w:p>
    <w:p w14:paraId="5F33F5F5" w14:textId="77777777" w:rsidR="00CD4935" w:rsidRDefault="00CD4935">
      <w:pPr>
        <w:tabs>
          <w:tab w:val="left" w:pos="475"/>
        </w:tabs>
        <w:rPr>
          <w:lang w:val="ru-RU"/>
        </w:rPr>
      </w:pPr>
      <w:r>
        <w:rPr>
          <w:lang w:val="ru-RU"/>
        </w:rPr>
        <w:tab/>
        <w:t xml:space="preserve">21. Soe keuh ureueng nyang jiseutot hawa nafsu droe nyan? Gobnyan lagee sidroe ureueng nyang teungoh jiteumbak le musoh jih, tapi mantong jicok aneuk panah nyan dan jitoeb u dalam haté droe jih deungon jaroe jih keudroe. Ureueng nyang jilawan hawa nafsu droe jih nyan lagee sidroe ureueng nyang jiteumbak le musoh jih, tapi jipakoe baju beusoe seubab nyan hana meureusak sapeue. Dan ureuëng nyang jeuët peuhilang hawa nafsu nyan lagèë ureuëng nyang teungoh jiseumprot lé aneuk panah musôh jih, jipeureuloh aneuk panah nyan atawa jilhom balék u dalam haté musôh-musôh jih, lagèë nyang na teutuléh lam Zabur: </w:t>
      </w:r>
      <w:r>
        <w:rPr>
          <w:i/>
          <w:lang w:val="ru-RU"/>
        </w:rPr>
        <w:t xml:space="preserve">'Peudeuëng jih keudroë jitamong u dalam haté jih, dan keureumèh jih keudroë jipeureuloh' </w:t>
      </w:r>
      <w:r>
        <w:rPr>
          <w:lang w:val="ru-RU"/>
        </w:rPr>
        <w:t>(Zabur 36:15). (Abba Dorof.).</w:t>
      </w:r>
    </w:p>
    <w:p w14:paraId="676F8EB2" w14:textId="77777777" w:rsidR="00CD4935" w:rsidRDefault="00CD4935">
      <w:pPr>
        <w:tabs>
          <w:tab w:val="left" w:pos="475"/>
        </w:tabs>
        <w:rPr>
          <w:lang w:val="ru-RU"/>
        </w:rPr>
      </w:pPr>
      <w:r>
        <w:rPr>
          <w:lang w:val="ru-RU"/>
        </w:rPr>
        <w:tab/>
        <w:t xml:space="preserve">21. Sidroe tuha geujak ngon murib gobnyan di antara bak-bak cemara. Na nyang rayek, na cit nyang ubit. Tuha nyan geutunyok bak cemara nyang ubit that dan geuyue murib gobnyan beugeucabut. Murid nyan langsông jitarék bak nyan ngon saboh jaroe. Lheueh nyan, tuha nyan jitudôk bak pinus la'én, nyang leubèh rayek bacut </w:t>
      </w:r>
      <w:r>
        <w:rPr>
          <w:lang w:val="ru-RU"/>
        </w:rPr>
        <w:lastRenderedPageBreak/>
        <w:t>nibak nyang phôn. Murid nyan jitarék bak nyan, jimat ngon dua blah jaroe. Jitarék lom saboh bak pinus nyang leubèh rayek lom, bah pih ngon bacut payah. Akhéjih, tuha nyan jitudôk saboh bak pinus nyang rayek that. Meunan pih ka geu-useuha kreueh, murib nyan hana ék geucabut. Laju ureueng tuha nyan geupeugah: 'Meunan keuh deungon hawa nafsu geutanyoe: meunyo mantong ubit, jeuet tapeusibak deungon mudah; tapi meunyo tapeubiyeu jitimoh, jih nyan akan meuratôh, dan meunyo ka leubeh kong meuratôh jih, leubeh payah tapeusibak droe dari jih.' (Abba Dorof.)</w:t>
      </w:r>
    </w:p>
    <w:p w14:paraId="3DC22293" w14:textId="77777777" w:rsidR="00CD4935" w:rsidRDefault="00CD4935">
      <w:pPr>
        <w:tabs>
          <w:tab w:val="left" w:pos="475"/>
        </w:tabs>
        <w:rPr>
          <w:lang w:val="ru-RU"/>
        </w:rPr>
      </w:pPr>
      <w:r>
        <w:rPr>
          <w:lang w:val="ru-RU"/>
        </w:rPr>
        <w:tab/>
        <w:t>21. Meunyoe meusaboh sagai hawa nafsu ka jeuet keu keubiasaan bak sidroe-droe ureueng, nyan akan jipeuseksa ureueng nyan. Kadang-kadang sidroe ureueng jipeubuet le that buet jroh, tapi meusaboh sagai keubiasaan jeuhet ka jeuet jipeutalô bandum nyan. Conto jih, meunyoe meusaboh sagai gukèe kleueng ka meusangkot lam jareng, mandum cicém nyan akan rhët lam kurông. Meunan cit, kareuna meusaboh sagai hawa nafsu, jiwa jeuet rhët lam jaroe musôh. Sabab nyan, bék sampoë meusaboh pih hawa nafsu jeuët keu keubiasaan, teuma meudo'a laju bak Tuhan siuroë simalam mangat bék teujatôh lam cubaan. Dan meunyo, kareuna leumoh droë geutanyoë, geutanyoë teupeutalô, bah geutanyoë paksa droë beudoh sigra, tangéh laju di hadapan rahmat Tuhan, dan beu geutanyoë jaga ngon meujuang lom teuma. Dan Allah, geukalön tekad geutanyoe nyang jroh, rendah haté, ngon hancô até, akan geujulôk jaroe tulông keu geutanyoe dan geukeurija sajan geutanyoe meulalu rahmat Gobnyan. (Abba Dorof.)</w:t>
      </w:r>
    </w:p>
    <w:p w14:paraId="5BB5280F" w14:textId="77777777" w:rsidR="00CD4935" w:rsidRDefault="00CD4935">
      <w:pPr>
        <w:tabs>
          <w:tab w:val="left" w:pos="475"/>
        </w:tabs>
        <w:rPr>
          <w:lang w:val="ru-RU"/>
        </w:rPr>
      </w:pPr>
      <w:r>
        <w:rPr>
          <w:lang w:val="ru-RU"/>
        </w:rPr>
        <w:tab/>
        <w:t xml:space="preserve">21. Kon ureuëng nyang ka lheueh beungèh sigoe nyang ka geukheun beungèh, meunan cit kon ureuëng nyang ka lheueh meuzina sigoe nyang ka geukheun pezina, meunan cit kon ureuëng nyang ka lheueh geubri gaséh sigoe nyang geukheun penyayang—tapi lagèe lam keubajikan, meunan cit lam keuburukan, keubiasaan atawa praktek nyan teuka dari peulaku nyang geuulang-ulang. Nyan keuh keubiasaan nyan nyang dudoe jih jipeuseksa atawa jipeunang haté. Keubajikan nyan jipeunang, sabab leubeh le buet gèt nyang tapeubuet, leubeh rayek keubiasaan gèt nyan teujadi, dan deungon nyan geutanyoe tawoe bak sifeut aseuli dan tawoe bak keuadaan seujahtra nyang phon-phon. Teuma buet jeuheut jipeuseksa geutanyoe, sabab meulalu buet nyan geutanyoe tapeubeudoh saboh </w:t>
      </w:r>
      <w:r>
        <w:rPr>
          <w:lang w:val="ru-RU"/>
        </w:rPr>
        <w:lastRenderedPageBreak/>
        <w:t>keubiasaan nyang aséng ngon meumusôh ngon fitrah geutanyoe, dan nyan keuh nyang jipeuhanco geutanyoe. (Abba Dorof.)</w:t>
      </w:r>
    </w:p>
    <w:p w14:paraId="4FCEAC4D" w14:textId="77777777" w:rsidR="00CD4935" w:rsidRDefault="00CD4935">
      <w:pPr>
        <w:tabs>
          <w:tab w:val="left" w:pos="475"/>
        </w:tabs>
        <w:rPr>
          <w:lang w:val="ru-RU"/>
        </w:rPr>
      </w:pPr>
      <w:r>
        <w:rPr>
          <w:lang w:val="ru-RU"/>
        </w:rPr>
        <w:tab/>
        <w:t>22. Seu'irieng ngon jiwa jipeubuet desya, jih nyan jeuet keu leulah, sabab desya nyan jipeuleumoh ngon jipeuhabéh ureueng nyang jiseurah droe keu jih. Ngon sabab nyan, sidroe ureueng jikalon mandum nyang teuka ateueh droe jih nyan saboh beuban. Teuma meunyo sidroe ureueng leubeh get jipeubuet keubajikan, seiring ngon jih nyan maju, mandum nyang dilee jikalon brat jinoe ka jeuet keu leubeh mudah. (Abba Dorof.)</w:t>
      </w:r>
    </w:p>
    <w:p w14:paraId="46B4F28B" w14:textId="77777777" w:rsidR="00CD4935" w:rsidRDefault="00CD4935">
      <w:pPr>
        <w:tabs>
          <w:tab w:val="left" w:pos="475"/>
        </w:tabs>
        <w:rPr>
          <w:lang w:val="ru-RU"/>
        </w:rPr>
      </w:pPr>
    </w:p>
    <w:p w14:paraId="26C99FE8" w14:textId="77777777" w:rsidR="00CD4935" w:rsidRDefault="00CD4935">
      <w:pPr>
        <w:pStyle w:val="Heading4"/>
        <w:tabs>
          <w:tab w:val="left" w:pos="475"/>
        </w:tabs>
        <w:rPr>
          <w:lang w:val="ru-RU"/>
        </w:rPr>
      </w:pPr>
      <w:bookmarkStart w:id="44" w:name="_Toc519946862"/>
      <w:bookmarkStart w:id="45" w:name="_Toc136188736"/>
      <w:r>
        <w:rPr>
          <w:lang w:val="ru-RU"/>
        </w:rPr>
        <w:t>Peulara Su Até</w:t>
      </w:r>
      <w:bookmarkEnd w:id="44"/>
      <w:bookmarkEnd w:id="45"/>
    </w:p>
    <w:p w14:paraId="20083FDB" w14:textId="77777777" w:rsidR="00CD4935" w:rsidRDefault="00CD4935">
      <w:pPr>
        <w:tabs>
          <w:tab w:val="left" w:pos="475"/>
        </w:tabs>
        <w:rPr>
          <w:lang w:val="ru-RU"/>
        </w:rPr>
      </w:pPr>
      <w:r>
        <w:rPr>
          <w:lang w:val="ru-RU"/>
        </w:rPr>
        <w:tab/>
        <w:t>23. Watèe Po Teuh Allah neucipta manusia, Gobnyan neutanom lam droe jih saboh hai ilahi, lagèe saboh pikeran nyang na lam droe jih, lagèe ubeut apui nyang na cahya ngon su'um. Pikeran nyoe, nyang peucahya akai ngon jipeuleumah peu nyang jroh ngon peu nyang jeuhet, nyan geukheun nurani. Hati nurani nyan nakeuh saboh hukôm alamiah. Deungon geuseutôt su haté nurani gobnyan, para leluhur dan ureuëng-ureuëng suci nyang udép seugolom hukôm teutuléh geupeumangat até Po Teu Allah.</w:t>
      </w:r>
    </w:p>
    <w:p w14:paraId="77866D5A" w14:textId="77777777" w:rsidR="00CD4935" w:rsidRDefault="00CD4935">
      <w:pPr>
        <w:tabs>
          <w:tab w:val="left" w:pos="475"/>
        </w:tabs>
        <w:rPr>
          <w:lang w:val="ru-RU"/>
        </w:rPr>
      </w:pPr>
      <w:r>
        <w:rPr>
          <w:lang w:val="ru-RU"/>
        </w:rPr>
        <w:tab/>
        <w:t>23. Na bak kuasa geutanyoe keu tapeukab droe nurani atawa tapeubiyeu jih meucahya lam droe geutanyoe ngon peutrang geutanyoe deungon cara ta'at bak jih. Sabab, watee nurani geutanyoe geuyue pubuet sapeue dan geutanyoe hana tapeuduli, atawa watee geunasihat geutanyoe keu tapeubuet sapeue dan geutanyoe hana tapeubuet, deungon nyan geutanyoe ka tapeunjak-jak jih atawa, lagee jih, tapeukubu jih, sampoe su jih ka payah that teudeungo di yup beuban nyang na di ateueh jih. Dan lagèe lam ié nyang keudoë ngon èk, ureuëng hana jeuët jikalon bayang muka droëjih, meunan cit, deungon meudesya deungon seungaja, geutanyoë ka hana tateupeuë lé peuë nyang jipeugah lé su haté geutanyoë. Malah, mungkén na ureuëng jipiké bahwa su haté jih ka gadoh mandum. Teuma, hana sidroë pih ureuëng nyang ka abéh gadoh su haté jih, sabab nyan nakeuh saboh hai nyang ilahi dan hana pnah gadoh mandum sagai-sagai. (Abba Dorof.)</w:t>
      </w:r>
    </w:p>
    <w:p w14:paraId="7B1E09C2" w14:textId="77777777" w:rsidR="00CD4935" w:rsidRDefault="00CD4935">
      <w:pPr>
        <w:pStyle w:val="Heading4"/>
        <w:tabs>
          <w:tab w:val="left" w:pos="475"/>
        </w:tabs>
        <w:rPr>
          <w:lang w:val="ru-RU"/>
        </w:rPr>
      </w:pPr>
    </w:p>
    <w:p w14:paraId="4A693F40" w14:textId="77777777" w:rsidR="00CD4935" w:rsidRDefault="00CD4935">
      <w:pPr>
        <w:pStyle w:val="Heading4"/>
        <w:tabs>
          <w:tab w:val="left" w:pos="475"/>
        </w:tabs>
        <w:rPr>
          <w:lang w:val="ru-RU"/>
        </w:rPr>
      </w:pPr>
      <w:bookmarkStart w:id="46" w:name="_Toc519946863"/>
      <w:bookmarkStart w:id="47" w:name="_Toc136188737"/>
      <w:r>
        <w:rPr>
          <w:lang w:val="ru-RU"/>
        </w:rPr>
        <w:t>Sifeuet teunang, leumbôt</w:t>
      </w:r>
      <w:bookmarkEnd w:id="46"/>
      <w:bookmarkEnd w:id="47"/>
    </w:p>
    <w:p w14:paraId="42AC6A1E" w14:textId="77777777" w:rsidR="00CD4935" w:rsidRDefault="00CD4935">
      <w:pPr>
        <w:tabs>
          <w:tab w:val="left" w:pos="475"/>
        </w:tabs>
        <w:rPr>
          <w:lang w:val="ru-RU"/>
        </w:rPr>
      </w:pPr>
      <w:r>
        <w:rPr>
          <w:lang w:val="ru-RU"/>
        </w:rPr>
        <w:tab/>
        <w:t>24. Geutanyoe kon mantong beu teutap meukon-kon bak peunajoh, tapi beu cit ta elak nibak mandum desya la'én, mangat lagèe geutanyoe puasa deungon pruet, beu cit geutanyoe puasa deungon lidah. Geutanyoe beu cit puasa deungon mata, nyan makna jih, bèk takalon hai-hai nyang sia-sia, bèk tabri keubebasan keu mata geutanyoe, dan bèk takalon soe mantong deungon hana malèe atawa hana teumakot. Meunan cit, jaroe ngon gaki geutanyoe harôih jipeujioh nibak tiep-tiep buet jeuheut. (Abba Dorof.)</w:t>
      </w:r>
    </w:p>
    <w:p w14:paraId="6B6FE201" w14:textId="77777777" w:rsidR="00CD4935" w:rsidRDefault="00CD4935">
      <w:pPr>
        <w:tabs>
          <w:tab w:val="left" w:pos="475"/>
        </w:tabs>
        <w:rPr>
          <w:lang w:val="ru-RU"/>
        </w:rPr>
      </w:pPr>
      <w:r>
        <w:rPr>
          <w:lang w:val="ru-RU"/>
        </w:rPr>
        <w:tab/>
        <w:t>27. Hana mungken sidroe-droe ureueng jeuet beungeh keu jiran jih, meunyo hana dilee ate jih jipeungon ateuh jih, jipeumalèe jih, ngon jianggab droe jih leubeh mulia nibak jih. (Abba Dorof.)</w:t>
      </w:r>
    </w:p>
    <w:p w14:paraId="3E3E29CA" w14:textId="77777777" w:rsidR="00CD4935" w:rsidRDefault="00CD4935">
      <w:pPr>
        <w:pStyle w:val="Heading4"/>
        <w:tabs>
          <w:tab w:val="left" w:pos="475"/>
        </w:tabs>
        <w:rPr>
          <w:lang w:val="ru-RU"/>
        </w:rPr>
      </w:pPr>
    </w:p>
    <w:p w14:paraId="71D5F3BC" w14:textId="77777777" w:rsidR="00CD4935" w:rsidRDefault="00CD4935">
      <w:pPr>
        <w:pStyle w:val="Heading4"/>
        <w:tabs>
          <w:tab w:val="left" w:pos="475"/>
        </w:tabs>
        <w:rPr>
          <w:lang w:val="ru-RU"/>
        </w:rPr>
      </w:pPr>
      <w:bookmarkStart w:id="48" w:name="_Toc519946864"/>
      <w:bookmarkStart w:id="49" w:name="_Toc136188738"/>
      <w:r>
        <w:rPr>
          <w:lang w:val="ru-RU"/>
        </w:rPr>
        <w:t>Duka Cita ngon Takdir Po Teuh Allah</w:t>
      </w:r>
      <w:bookmarkEnd w:id="48"/>
      <w:bookmarkEnd w:id="49"/>
    </w:p>
    <w:p w14:paraId="37F46CD5" w14:textId="77777777" w:rsidR="00CD4935" w:rsidRDefault="00CD4935">
      <w:pPr>
        <w:tabs>
          <w:tab w:val="left" w:pos="475"/>
        </w:tabs>
        <w:rPr>
          <w:lang w:val="ru-RU"/>
        </w:rPr>
      </w:pPr>
      <w:r>
        <w:rPr>
          <w:lang w:val="ru-RU"/>
        </w:rPr>
        <w:tab/>
        <w:t xml:space="preserve">28. Watee geutanyoe meurasa sakét atawa meuteumeung hai nyang hana geutanyoe suka nibak sahbat geutanyoe nyang paléng get, geutanyoe tateupeue bahwa jih nyan hana jipeubuet nyan deungon niat jeuheut, tapi deungon rasa cinta keu geutanyoe. Meunan cit, geutanyoe harôh tapiké nyang saban keu Po Teuh Allah, Nyang ka Neupeujeuet geutanyoe, ka Neujelma jeuet keu manusia demi geutanyoe, dan ka meuninggai keu geutanyoe, deungon geutheun penderitaan nyang brat that. Geutanyoe harôh tapeuingat droe bahwa Gobnyan geupeubuet mandum nyan ateueh dasar keubajikan Gobnyan ngon gaséh sayang Gobnyan keu geutanyoe. Geutanyoe kadang tapiké keu sidroe sahabat nyan, bah pih jihnyan jigaséh keu geutanyoe, tapi kureueng bijaksana keu jipeubuet mandum hai deungon beutôi, seubab nyan hana jisaja ka jipeusakét geutanyoe. Teuma hai nyoe hana jeuet tapeugah keu Allah, sabab Gobnyan nakeuh hikmah nyang paleng manyang. Gobnyan geuteupeue peue nyang jroh keu geutanyoe, dan meunurot nyan geuatô mandum keu keubajikan geutanyoe, bahpih hai nyang paleng ubit. Ureueng jeuet cit jipeugah keu sidroe sahabat bahwa, bahpih jihnyan jigaséh keu geutanyoe dan cukôp bijaksana, jihnyan hana kuwasa keu jitulông geutanyoe. Teuma hai nyoe hana jeuet tapeugah keu Allah, sabab keu Gobnyan mandum hai nyan mudah, dan hana sapeue nyang payah keu Gobnyan. Ngon lagee nyan, tateupeue </w:t>
      </w:r>
      <w:r>
        <w:rPr>
          <w:lang w:val="ru-RU"/>
        </w:rPr>
        <w:lastRenderedPageBreak/>
        <w:t>bahwa Allah geugaséh dan geupeunyi geutanyoe, bahwa Gobnyan nyan Maha Bijaksana dan Maha Kuasa. Peue mantong nyang geupeubuet le Gobnyan, nyan geupeubuet keu keubajikan geutanyoe, dan geutanyoe wajéb teurimong nyan ngon syukô, lagee nyang teuka dari sidroe Ureueng Nyang Meulindông, bah pih nyan deuh jih lagee keuseudihan keu geutanyoe.</w:t>
      </w:r>
    </w:p>
    <w:p w14:paraId="36FFF2D5" w14:textId="77777777" w:rsidR="00CD4935" w:rsidRDefault="00CD4935">
      <w:pPr>
        <w:tabs>
          <w:tab w:val="left" w:pos="475"/>
        </w:tabs>
        <w:rPr>
          <w:lang w:val="ru-RU"/>
        </w:rPr>
      </w:pPr>
      <w:r>
        <w:rPr>
          <w:lang w:val="ru-RU"/>
        </w:rPr>
        <w:tab/>
        <w:t>28. Meunyo sidroe ureueng jipeubeuban lé seudeh ngon desya, peu manfa'at nyang jiba lé seudeh nyan keu jih? Nyang beutôi jih, geutanyoe meudesya bak watèe geu-ujoe sabab geutanyoe hana saba ngon hana tateumeung tahan sapeue pih nyang meulawan ngon keuheundak geutanyoe. Teuma, Allah hana geupeubiyeu sapeue pih nyang leubèh nibak keumampuan geutanyoe, lagèe nyang geupeugah lé Rasul</w:t>
      </w:r>
      <w:r>
        <w:rPr>
          <w:i/>
          <w:lang w:val="ru-RU"/>
        </w:rPr>
        <w:t xml:space="preserve">: 'Allah nyan seutia; Gobnyan hana geupeubiyeu geutanyoe geu-ujoe leubèh nibak </w:t>
      </w:r>
      <w:r>
        <w:rPr>
          <w:lang w:val="ru-RU"/>
        </w:rPr>
        <w:t>nyang ék ta-tanggông' (1 Kor. 10:13). Teuma geutanyoe kureueng saba; geutanyoe hana tém meutheun bah pih sapeue nyang ubit; geutanyoe hana ta-useuha keu ta-teurimong mandum deungon rendah haté; ngon lagèe nyan geutanyoe ka ta-peubeuban droe. Dan leubèh tanyoe meucuba peujioh bala, leubèh teuma tanyoe meudeurita, leubèh leulah, dan hana ék tapeubeubaih droe tanyoe nibak nyan. Ureuëng nyang ka ahli meulayeu di la'ôt jiteupeue bahwa meunyo na umbak rayek jiteuka u arah awaknyan, awaknyan harôh jiseumap di yup umbak nyan sampoe umbak nyan ka liwat di ateueh ulèe, barô lheueh nyan awaknyan jeuet deungon teunang jipeutrus perjalanan. Teuma meunyoe sidroe ureueng jicuba lawan umbak nyan, ka teuntèe umbak nyan akan jipoh ngon kreueh that dan jipeubalék ureueng meulangue nyan, laju jipeutiek jih u teumpat nyang ji'ôh. Ngon meulaku lagèe nyan, ureueng meulangue nyang bangai nyan ka payah droe jih sia-sia. Hai nyang saban cit teujadi bak godaan. Meunyo sidroe ureueng jitheun godaan deungon saba ngon meureundah droe, godaan nyan akan liwat hana jipeurusak sapeue pih keu ureueng nyan. Teuma meunyo jih ka putôh asa, panék, atawa jipeusalah ureueng la'én, jih nyan ka jipeubeuban droe keu sia-sia, jiba godaan nyang leubeh rayek keu droe jih dan hana meuteumèe manfa'at sapeue pih.</w:t>
      </w:r>
    </w:p>
    <w:p w14:paraId="1413ABD9" w14:textId="77777777" w:rsidR="00CD4935" w:rsidRDefault="00CD4935">
      <w:pPr>
        <w:tabs>
          <w:tab w:val="left" w:pos="475"/>
        </w:tabs>
        <w:rPr>
          <w:lang w:val="ru-RU"/>
        </w:rPr>
      </w:pPr>
      <w:r>
        <w:rPr>
          <w:lang w:val="ru-RU"/>
        </w:rPr>
        <w:tab/>
        <w:t xml:space="preserve">28. Cubaan nyan meukeunfa'at keu ureuëng nyang ék jiteuen cubaan nyan deungon teunang. Miseuëjih, meunyo na hawa nafsu nyang peukaru geutanyoe, bék sampoë teukacho, sabab kacho nyan </w:t>
      </w:r>
      <w:r>
        <w:rPr>
          <w:lang w:val="ru-RU"/>
        </w:rPr>
        <w:lastRenderedPageBreak/>
        <w:t>teuka dari bangai ngon sombong, ngon dari keunyataan bahwa, geutanyoe hana tateupeuë cara keureuja jiwa geutanyoe keudroë, geutanyoe tapeupluëng droë dari tugaih nyan. Sabab jih geutanyoe hana maju lam udep rohani nakeuh geutanyoe hana tateupeue batas droe ngon kureueng saba, tapi geutanyoe meuharap jeuet keu ureueng saleh deungon hana meusaha. (Abba Dorof.)</w:t>
      </w:r>
    </w:p>
    <w:p w14:paraId="51B46ED6" w14:textId="77777777" w:rsidR="00CD4935" w:rsidRDefault="00CD4935">
      <w:pPr>
        <w:tabs>
          <w:tab w:val="left" w:pos="475"/>
        </w:tabs>
        <w:rPr>
          <w:lang w:val="ru-RU"/>
        </w:rPr>
      </w:pPr>
      <w:r>
        <w:rPr>
          <w:lang w:val="ru-RU"/>
        </w:rPr>
        <w:tab/>
        <w:t>28. Pakon gata teukeujot, hai manusia, meunyo na hawa nafsu nyang peukaru gata? Padahai, gata keudroe nyang ka peurayeuk nyan! Leubeh get tahan uji, meujuang, ngon meudo'a bak Tuhan mangat geutulông gata. Sabab hana mungken sidroe ureueng nyang jipeuseunang hawa nafsu jih, hana jiteurimong susah até lheueh nyan. (Abba Dorof.)</w:t>
      </w:r>
    </w:p>
    <w:p w14:paraId="120CDAC4" w14:textId="77777777" w:rsidR="00CD4935" w:rsidRDefault="00CD4935">
      <w:pPr>
        <w:tabs>
          <w:tab w:val="left" w:pos="475"/>
        </w:tabs>
        <w:rPr>
          <w:lang w:val="ru-RU"/>
        </w:rPr>
      </w:pPr>
      <w:r>
        <w:rPr>
          <w:lang w:val="ru-RU"/>
        </w:rPr>
        <w:tab/>
        <w:t>28. Peucaya kheueh bahwa hina ngon ceureumat nibak ureueng nyan nakeuh ubat nyang jeuet peupuléh keubanggaan gata, dan meudo'a kheueh keu ureueng nyang ceureumat gata, lagèe keu dokto nyang beutôi keu jiwa gata. Beu yakin bahwa soe mantong nyang banci keu hinaan, jih nyan pih banci keu keumulee, dan soe mantong nyang jipeujioh ureueng nyang peusakét haté jih, jih nyan ka jipaléng dari keuleumbôtan. (Abba Dorof.)</w:t>
      </w:r>
    </w:p>
    <w:p w14:paraId="12314E93" w14:textId="77777777" w:rsidR="00CD4935" w:rsidRDefault="00CD4935">
      <w:pPr>
        <w:tabs>
          <w:tab w:val="left" w:pos="475"/>
        </w:tabs>
        <w:rPr>
          <w:lang w:val="ru-RU"/>
        </w:rPr>
      </w:pPr>
      <w:r>
        <w:rPr>
          <w:lang w:val="ru-RU"/>
        </w:rPr>
        <w:tab/>
        <w:t xml:space="preserve">28. Na ureuëng nyang ka that leulah ngon sakét-sakét ngon bala lam udép nyoe sampoë leubèh jigalak maté, keu jipeulheuh droë nibak seudeh jih. Hai nyoe teujadi ateuëh awaknyan kareuna peungeut ngon bangai nyang rayeuk, sabab awaknyan hana jipiké keu seksa nyang that parah nyang teuka bak ureuëng watee roh jih jitinggai tubôh. Nyan keuh nyang geucalitra lam kitab *The Father's Teachings*. Sidroe aneuk murid barô nyang that meuseumangat geutanyong bak syèkh gobnyan: 'Pakon lôn keuneuk maté?' Syèkh nyan geujaweueb: 'Nyan sabab gata tapeulheueh nibak dukacita dan hana gata sadari bahwa dukacita nyang teuma teuka leubeh brat that nibak nyang na di sinoe.' Sidroe novis la'én geutanyong bak tuha nyan: 'Pakon, watèe di dalam bilék ubit lôn, lôn jeuet keu lalè ngon putôh asa?' Ureuëng tuha nyan geupeugah bak jih: 'Nyan sabab gata goh lom taturi damè nyang teungoh geupreh gata atawa azab nyang teuma teuka; sabab meunyo gata beutôi-beutôi taturi nyan, bah pih bilék gata ka peunoh ngon ulat, sampoë gata teudong lam ulat nyan trok bak takue, gata teutap tahan cit hana meuleumah bacut pih.' Teuma geutanyoe, kareuna seugan, meuharap beu seulamat ngon cara , sampoe geutanyoe ka leumoh lé seudeh, padahai seuharôhjih </w:t>
      </w:r>
      <w:r>
        <w:rPr>
          <w:lang w:val="ru-RU"/>
        </w:rPr>
        <w:lastRenderedPageBreak/>
        <w:t>geutanyoe meuteurimong gaséh keu Tuhan ngon meunanggôp droe meubahgia mangat jeuet geutanyoe meudeurita bacut di sinoe, mangat jeuet meuteumèe damè di sinan. (Abba Dorof.)</w:t>
      </w:r>
    </w:p>
    <w:p w14:paraId="08A007D1" w14:textId="77777777" w:rsidR="00CD4935" w:rsidRDefault="00CD4935">
      <w:pPr>
        <w:pStyle w:val="Heading4"/>
        <w:tabs>
          <w:tab w:val="left" w:pos="475"/>
        </w:tabs>
        <w:rPr>
          <w:lang w:val="ru-RU"/>
        </w:rPr>
      </w:pPr>
    </w:p>
    <w:p w14:paraId="7E58890E" w14:textId="77777777" w:rsidR="00CD4935" w:rsidRDefault="00CD4935">
      <w:pPr>
        <w:pStyle w:val="Heading4"/>
        <w:tabs>
          <w:tab w:val="left" w:pos="475"/>
        </w:tabs>
        <w:rPr>
          <w:lang w:val="ru-RU"/>
        </w:rPr>
      </w:pPr>
      <w:bookmarkStart w:id="50" w:name="_Toc519946865"/>
      <w:bookmarkStart w:id="51" w:name="_Toc136188739"/>
      <w:r>
        <w:rPr>
          <w:lang w:val="ru-RU"/>
        </w:rPr>
        <w:t>Mita Teunang Pikéran</w:t>
      </w:r>
      <w:bookmarkEnd w:id="50"/>
      <w:bookmarkEnd w:id="51"/>
    </w:p>
    <w:p w14:paraId="258EDDC4" w14:textId="77777777" w:rsidR="00CD4935" w:rsidRDefault="00CD4935">
      <w:pPr>
        <w:tabs>
          <w:tab w:val="left" w:pos="475"/>
        </w:tabs>
        <w:rPr>
          <w:lang w:val="ru-RU"/>
        </w:rPr>
      </w:pPr>
      <w:r>
        <w:rPr>
          <w:lang w:val="ru-RU"/>
        </w:rPr>
        <w:tab/>
        <w:t>29. Jak ta seumaké pakön kadang-kadang, meunyo sidroe ureuëng geudeungo caci, gobnyan hana geupeuduli dan geutheun droe hana meukeunong, teuma bak watèe la'én langsong meukeunong. Peue seubab bida nyan? Peu na saboh seubab, atawa leubeh dari saboh? Na meubagoe seubab, tapi saboh seubab utama nyang peuteubiet nyang laen. Phon-phon, kadang-kadang sidroe ureueng, lheueh meudo'a atawa latihan rohani nyang jroh, na lam keuadaan haté nyang gèt, ngon sabab nyan jih sabé sabé keu syedara jih ngon hana teuganggu lé narit jih. Na ureuëng nyang la'én nyang galak that keu sidroë ureuëng, ngon sabab nyan jih nyan jiteuen mandum nyang jipeubuët lé ureuëng nyan keu jih deungon hana susah até. Na cit ureuëng nyang la'én nyang banci keu sidroë ureuëng nyang keuneuk peuhina jih, ngon sabab nyan jih hana jipeureumeun ureuëng nyan.</w:t>
      </w:r>
    </w:p>
    <w:p w14:paraId="74DE6F75" w14:textId="77777777" w:rsidR="00CD4935" w:rsidRDefault="00CD4935">
      <w:pPr>
        <w:tabs>
          <w:tab w:val="left" w:pos="475"/>
        </w:tabs>
        <w:rPr>
          <w:lang w:val="ru-RU"/>
        </w:rPr>
      </w:pPr>
      <w:r>
        <w:rPr>
          <w:lang w:val="ru-RU"/>
        </w:rPr>
        <w:tab/>
        <w:t>29. Lôn keuneuk lôn calitra saboh keujadian lagèe nyoe. Na sidroe aneuk murid nyang tinggai sajan lôn di biara, nyang hana sagai lôn kalon gopnyan panék atawa beungèh keu soe mantong, bah pih ramè ureueng nyang peususah ngon peuhina gopnyan. Aneuk muda nyan geutheun mandum nyan lagèe hana sapeue teujadi. Bak siuroe lôn lakee bak jih keu jipeugah bak lôn peu nyang na lam pikéran jih nyang jeuet keu jih sabé saba lagèe nyan. Keu nyan jih jaweueb deungon that meureundah: 'Peu keuh lôn harôh lôn peusalah awaknyan lagèe manusia? Awaknyan nakeuh asèe nyang meukông.' Watee lôn deungo nyan, lôn teukeujot dan lôn piké: 'Jadi nyoe keuh jalan nyang ka jiteumèe lé syèdara nyoe!' Lôn teukheun, lôn meugisa, sira lôn meudo'a bak Allah beuneujaga jih nyan ngon lôn keudroe nibak cara meupiké lagèe nyan. Ngon lagèe nyan, na ladôm ureueng nyang hana susah até saweueb jih nyan jipeureumèh ureueng nyang peusalah jih, dan nyan nakeuh keurusakan nyang nyata.</w:t>
      </w:r>
    </w:p>
    <w:p w14:paraId="1466D1BE" w14:textId="77777777" w:rsidR="00CD4935" w:rsidRDefault="00CD4935">
      <w:pPr>
        <w:tabs>
          <w:tab w:val="left" w:pos="475"/>
        </w:tabs>
        <w:rPr>
          <w:lang w:val="ru-RU"/>
        </w:rPr>
      </w:pPr>
      <w:r>
        <w:rPr>
          <w:lang w:val="ru-RU"/>
        </w:rPr>
        <w:tab/>
        <w:t xml:space="preserve">29. Lazémjih, manusia meupayah atawa sabab jih teungoh brang atawa sabab na niet jeuheut keu ureueng la'én. Teuma, seubab </w:t>
      </w:r>
      <w:r>
        <w:rPr>
          <w:lang w:val="ru-RU"/>
        </w:rPr>
        <w:lastRenderedPageBreak/>
        <w:t>utama geutanyoe meupayah nakeuh geutanyoe hana ta-caci droe: nyoe jeuet keu seubab meupayah pikéran ngon gadôh teunang lam haté. Jalan nyang beutôi dan teupat u keuadaan haté nyang teunang nakeuh sabe meucela droe. Bah pih sidroe ureueng jipeubuet le that buet nyang jroh tapi hana jiseutot jalan meucela droe, jih nyan hana puman piyôh bak jipeusalah ngon jipeuhina ureueng la'én, ngon nyan ka gadoh sia-sia hasé keureuja jih. Sebalekjih, betapa mangat até ngon teunang nyang jiteumèe lé ureueng nyang sabe meucela droe! Ho mantong ureuëng nyan jak, bala peu mantong nyang teuka ateuëh droëjih, atawa hinaan peu mantong nyang jideungö, jih nyan ka lheuëh jipeuyakin droëjih leubèh dilee bahwa droëjih patôt jiteurimöng banmandum macam seudeh. Ngon lagèe nyan, watee keubit-keubit teuka sapeue-sapeue nyang hana mangat, jih nyan hana teuguncang. Peu lom nyang leubèh beubaih nibak pikeran lagèe nyan? (Abba Dorof.)</w:t>
      </w:r>
    </w:p>
    <w:p w14:paraId="478931C7" w14:textId="77777777" w:rsidR="00CD4935" w:rsidRDefault="00CD4935">
      <w:pPr>
        <w:pStyle w:val="Heading4"/>
        <w:tabs>
          <w:tab w:val="left" w:pos="475"/>
        </w:tabs>
        <w:rPr>
          <w:lang w:val="ru-RU"/>
        </w:rPr>
      </w:pPr>
    </w:p>
    <w:p w14:paraId="75476B44" w14:textId="77777777" w:rsidR="00CD4935" w:rsidRDefault="00CD4935">
      <w:pPr>
        <w:pStyle w:val="Heading4"/>
        <w:tabs>
          <w:tab w:val="left" w:pos="475"/>
        </w:tabs>
        <w:rPr>
          <w:lang w:val="ru-RU"/>
        </w:rPr>
      </w:pPr>
      <w:bookmarkStart w:id="52" w:name="_Toc519946866"/>
      <w:bookmarkStart w:id="53" w:name="_Toc136188740"/>
      <w:r>
        <w:rPr>
          <w:lang w:val="ru-RU"/>
        </w:rPr>
        <w:t>Rendah Hati, Pikéran Jahat</w:t>
      </w:r>
      <w:bookmarkEnd w:id="52"/>
      <w:bookmarkEnd w:id="53"/>
    </w:p>
    <w:p w14:paraId="4FEB16F3" w14:textId="77777777" w:rsidR="00CD4935" w:rsidRDefault="00CD4935">
      <w:pPr>
        <w:tabs>
          <w:tab w:val="left" w:pos="475"/>
        </w:tabs>
        <w:rPr>
          <w:lang w:val="ru-RU"/>
        </w:rPr>
      </w:pPr>
      <w:r>
        <w:rPr>
          <w:lang w:val="ru-RU"/>
        </w:rPr>
        <w:tab/>
        <w:t>30. Na dua macam keumulee. Jeunèh keumulee nyang phon nakeuh deungon geuanggap syèdara geutanyoe leubeh carong nibak droe teuh ngon leubeh manyang lam mandum hai, atawa, lagèe nyang geupeusaran lé bapak-bapak suci, 'geuanggap droe teuh leubeh meuyub nibak mandum ureueng la'én.' Teuma, jeunèh keumulee nyang keudua nakeuh deungon geupeusabab mandum buet droe keu Allah—nyoe kheueh keumulee nyang samporeuna nibak ureueng-ureueng suci. Nyan teuka ngon sendirijih lam jiwa dari peuteupat peurintah-peurintah. Sabab lagee bak kayee, watee ka meubungoeng le boh, cabeuengjih meukok u baroh sabab brat boh nyan, meunan cit cabeueng nyang hana boh jimeu'en u ateuh dan jitimoh teuga. Na bak kayèe nyang hana jipeuboh meunyo cabeuengjih jitimoh u ateuh; tapi meunyo geupeu'ék saboh batèe bak cabeuengjih dan geupeukok u barôh, barô jih jipeuboh. Meunan cit, meunyo jiwa jipeureundah droe, jih jipeuboh, dan leubèh le boh nyang jipeuboh, leubèh jih jipeureundah droe. Ureuëng-ureuëng suci: seumakén rab awaknyan ubak Allah, seumakén sadar awaknyan keu desya droe. (Abba Dorof.)</w:t>
      </w:r>
    </w:p>
    <w:p w14:paraId="08DC3CE0" w14:textId="77777777" w:rsidR="00CD4935" w:rsidRDefault="00CD4935">
      <w:pPr>
        <w:tabs>
          <w:tab w:val="left" w:pos="475"/>
        </w:tabs>
        <w:rPr>
          <w:lang w:val="ru-RU"/>
        </w:rPr>
      </w:pPr>
      <w:r>
        <w:rPr>
          <w:lang w:val="ru-RU"/>
        </w:rPr>
        <w:tab/>
        <w:t xml:space="preserve">31. Beu tateupeue, meunyo sidroe ureueng jipeususah lé saboh pikeran teuntèe dan hana jipeugah nyan (bak bapak rohani </w:t>
      </w:r>
      <w:r>
        <w:rPr>
          <w:lang w:val="ru-RU"/>
        </w:rPr>
        <w:lastRenderedPageBreak/>
        <w:t>gobnyan), deungon nyan gobnyan ka geupeukong pikeran nyan dan geubri kuwasa keu pikeran nyan keu jipeuseksa dan jipeususah gobnyan leubeh parah lom. Teuma, meunyo sidroe ureueng geupeugah pikeran nyang teungoh geupeususah gobnyan, geulawan dan geupubaroe pikeran nyan, sira geupeusôk lam droe geuh keuheundak nyang meulawan ngon pikeran nyan, maka napsu nyan akan meuleumoh dan bak akhé jih hana lé jipeubeuban gobnyan. Ngon cara nyan, seujalan ngon watee, meulalu perjuangan rohani dan ngon beunantu Tuhan, sidroe ureueng akan meunang ateueh napsu nyan keudroe. (Abba Dorof.)</w:t>
      </w:r>
    </w:p>
    <w:p w14:paraId="041813A1" w14:textId="77777777" w:rsidR="00CD4935" w:rsidRDefault="00CD4935">
      <w:pPr>
        <w:tabs>
          <w:tab w:val="left" w:pos="475"/>
        </w:tabs>
        <w:rPr>
          <w:lang w:val="ru-RU"/>
        </w:rPr>
      </w:pPr>
      <w:r>
        <w:rPr>
          <w:lang w:val="ru-RU"/>
        </w:rPr>
        <w:tab/>
        <w:t>36. Watèe geutanyoe ka jikuasa lé hawa nafsu, bèk tapeucaya haté geutanyoe keudroe, sabab ureueng nyang bengkok jipeubengkok cit nyang luroh. (Abba Dorof.)</w:t>
      </w:r>
    </w:p>
    <w:p w14:paraId="2AB5A815" w14:textId="77777777" w:rsidR="00CD4935" w:rsidRDefault="00CD4935">
      <w:pPr>
        <w:tabs>
          <w:tab w:val="left" w:pos="475"/>
        </w:tabs>
        <w:rPr>
          <w:lang w:val="ru-RU"/>
        </w:rPr>
      </w:pPr>
    </w:p>
    <w:p w14:paraId="15FE07FF" w14:textId="77777777" w:rsidR="00CD4935" w:rsidRDefault="00CD4935">
      <w:pPr>
        <w:pStyle w:val="Heading4"/>
        <w:tabs>
          <w:tab w:val="left" w:pos="475"/>
        </w:tabs>
        <w:rPr>
          <w:lang w:val="ru-RU"/>
        </w:rPr>
      </w:pPr>
      <w:bookmarkStart w:id="54" w:name="_Toc519946867"/>
      <w:bookmarkStart w:id="55" w:name="_Toc136188741"/>
      <w:r>
        <w:rPr>
          <w:lang w:val="ru-RU"/>
        </w:rPr>
        <w:t>Gaséh keu ureuëng la'én</w:t>
      </w:r>
      <w:bookmarkEnd w:id="54"/>
      <w:bookmarkEnd w:id="55"/>
    </w:p>
    <w:p w14:paraId="4D85775C" w14:textId="77777777" w:rsidR="00CD4935" w:rsidRDefault="00CD4935">
      <w:pPr>
        <w:tabs>
          <w:tab w:val="left" w:pos="475"/>
        </w:tabs>
        <w:rPr>
          <w:lang w:val="ru-RU"/>
        </w:rPr>
      </w:pPr>
      <w:r>
        <w:rPr>
          <w:lang w:val="ru-RU"/>
        </w:rPr>
        <w:tab/>
        <w:t>44. Lôn na lôn deungo haba sidroe ureueng agam nyang, tiep-tiep go geujak saweue rakan dan geukalon kamue jih hana teuatô atawa malah kuto, geupeugah bak droe geuh: 'Meubahgia that ureueng nyoe, sabab, ka geupeusiblah mandum urôsan donya, ka geupeutuju mandum pikeran geuh u ateueh sampoe hana lé watee keu geupeugöt kamue geuh.' Teuma, tiep-tiep go jih jijak saweue ureueng la'en dan jikalon kamue jih rapi ngon ceudah, jih jipeugah bak droe jih: 'Roh ureueng nyoe suci lagèe kamue jih, dan keuadaan kamue nyan jipeuleumah keuadaan roh jih.' Dan gobnyan hana sagai geupeusalah ureuëng la'én seubagoe ureuëng lalè atawa sombong, tapi, deungon sifeuët gobnyan nyang gèt, geukalön nyang gèt bak tiep-tiep ureuëng dan geucok manfa'at nibak mandum ureuëng. Seumoga Allah nyang Maha Gèt geubri keu geutanyoe sifeuët nyang gèt lagèe nyan, mangat geutanyoe pih jeuët tacok manfa'at nibak tiep-tiep ureuëng dan hana sagai takalön keusalahan jiran geutanyoe. (Abba Dorof.)</w:t>
      </w:r>
    </w:p>
    <w:p w14:paraId="1440E755" w14:textId="77777777" w:rsidR="00CD4935" w:rsidRDefault="00CD4935">
      <w:pPr>
        <w:tabs>
          <w:tab w:val="left" w:pos="475"/>
        </w:tabs>
        <w:rPr>
          <w:lang w:val="ru-RU"/>
        </w:rPr>
      </w:pPr>
      <w:r>
        <w:rPr>
          <w:lang w:val="ru-RU"/>
        </w:rPr>
        <w:tab/>
        <w:t xml:space="preserve">44. Watèe meurumpok ngon ureuëng la'én, nyang paléng peunténg nakeuh beu tapeujioh dari curiga, nyang jeuët keu teuka hukôman nyang jeuët keu meubahaya. Lôn na le that contoh nyang peunyata bahwa tiep-tiep ureuëng jipeuhukôm ureuëng la'én meunurôt keuadaan haté droëjih. Cuba taseubôt, miseuëjih, na sidroë ureuëng teungoh jidong bak binèh rot malam uroe, dan lhèe </w:t>
      </w:r>
      <w:r>
        <w:rPr>
          <w:lang w:val="ru-RU"/>
        </w:rPr>
        <w:lastRenderedPageBreak/>
        <w:t>droë ureuëng jiliwat di sampéng jih. Watèe jikalon ureuëng agam nyan teungoh jidong sinan, sidroë di antara awaknyan mungkén jipiké bahwa jih nyan mungkén teungoh jipreh sidroë ureuëng la'én keu meurumpok nyang hana patôt; nyang la'én mungkén jipiké bahwa jih nyan ka pasté sidroë pancuri: jih nyan deuh meucuriga; nyang keulhèe mungkén jipiké bahwa jih nyan mungkén ka jimeujanji ngön sidroë ureuëng la'én keu jijak u geurija keu meudo'a dan sabab nyan teungoh jipreh ureuëng nyan. Jadi, lhèe droe nyan geukalon ureueng nyang saban bak teumpat nyang saban, tapi geupeugot pendapat nyang meubida that keu ureueng nyan. Dan nyoe, ka teuntèe, meugantung bak peunawaran maséng-maséng ureueng nyan. Saban lagèe ureuëng nyang tubôhjih itam-kunèng ngon kurôh, peue mantong peunajôh nyang jipajôh, tubôhjih teutap jipeu'ubah jeuët keu ië meuracôn, bah pih nyan peunajôh nyang paléng sihat, meunan cit deungon jiwa nyang brok sifeuëtjih akan meuteumèe bala dari peue mantong nyang jiteumèe, bah pih nyan nyang paléng göt. Teuma, ureuëng nyang na sifeuët göt nyan lagèë ureuëng nyang sihat tubôh, nyang bah pih jitelan sapeue nyang hana that sihat, teutap jipeu'ubah mandum nyan jeuët keu ië nyang meuguna. Meunan cit, meunyo geutanyoe na sifeuët göt dan tapeubeutôi pikeran, geutanyoe akan meuteumèë manfa'at rohani nibak tiep-tiep buët nyang tapeubuët. (Abba Dorof.)</w:t>
      </w:r>
    </w:p>
    <w:p w14:paraId="18F7525E" w14:textId="77777777" w:rsidR="00CD4935" w:rsidRDefault="00CD4935">
      <w:pPr>
        <w:tabs>
          <w:tab w:val="left" w:pos="475"/>
        </w:tabs>
        <w:rPr>
          <w:lang w:val="ru-RU"/>
        </w:rPr>
      </w:pPr>
      <w:r>
        <w:rPr>
          <w:lang w:val="ru-RU"/>
        </w:rPr>
        <w:tab/>
        <w:t xml:space="preserve">44. Peukacho, peusalah, ngon peusakét—buet soe nyan, meunyo kon buet syètan? Ngon lagèe nyan, geutanyoe ka jeuet keu rakan syètan, nyang ba droe geutanyoe ngon ureueng la'én u binasa. Pakon jeuet meunan? Sabab hana gaséh sayang lam haté geutanyoe! Sabab </w:t>
      </w:r>
      <w:r>
        <w:rPr>
          <w:i/>
          <w:lang w:val="ru-RU"/>
        </w:rPr>
        <w:t xml:space="preserve">'gaséh sayang jitôp le that </w:t>
      </w:r>
      <w:r>
        <w:rPr>
          <w:lang w:val="ru-RU"/>
        </w:rPr>
        <w:t>desya' (1 Petrus 4:8). Ureuëng-ureuëng suci hana geuhukôm ureuëng meudesya atawa geupeulilèh droe nibak gobnyan, teutapi geugaséh keu gobnyan, geusesai ateuëh gobnyan, geupeuingat gobnyan, geupeuseunang haté gobnyan, geupeupuléh gobnyan lagèe geupeupuléh bagian tubôh nyang sakét, dan geupeubuët mandum cara keu geupeuseulamat gobnyan. (Abba Dorof.)</w:t>
      </w:r>
    </w:p>
    <w:p w14:paraId="631F933F" w14:textId="77777777" w:rsidR="00CD4935" w:rsidRDefault="00CD4935">
      <w:pPr>
        <w:tabs>
          <w:tab w:val="left" w:pos="475"/>
        </w:tabs>
        <w:rPr>
          <w:lang w:val="ru-RU"/>
        </w:rPr>
      </w:pPr>
      <w:r>
        <w:rPr>
          <w:lang w:val="ru-RU"/>
        </w:rPr>
        <w:tab/>
        <w:t xml:space="preserve">45. Sidroe ureueng harôh geu-useuha geupeugléh beu abéh beuna nanah lam até, mangat luka nyan puléh mandum, hana meubekas, dan hana deuh lé na luka dilee. Pakri cara nyan jeuet tapeubuet? — Nakeuh deungon cara tameudo'a deungon sunggôh-sunggôh até keu ureueng nyang ka jipeusalah geutanyoe, dan </w:t>
      </w:r>
      <w:r>
        <w:rPr>
          <w:lang w:val="ru-RU"/>
        </w:rPr>
        <w:lastRenderedPageBreak/>
        <w:t>geupeugah: 'Ya Tuhan, tulông kheueh syèdara lôn ngon lôn keudroë ateueh dasar do'a gobnyan!' Ngon cara meudo'a lagèe nyan keu ureuëng la'én, sidroë ureuëng geupeuleumah rasa ibá ngon gaséh sayang. Ngon ngon geulakèe tulông keu droë geuh ateueh dasar do'a gobnyan, ureuëng nyan ka geupeureundah droë. Dan pat na ibá, gaséh sayang, ngon keureundahan haté, peuë jeuët na rasa brang, meukeunong balah, atawa nafsu la'én nyang meunan? — Dan Abba Zosima geupeugah: "Meunyo syètan jipeusapat banmandum akai busôk jih, meusajan ngon banmandum iblih-iblih jih, banmandum rancangan jih nyan akan gadoh dan hancô lé seumapéh — meunurôt peurèntah Almaseh" (Abba Dorof.).</w:t>
      </w:r>
    </w:p>
    <w:p w14:paraId="4D60D371" w14:textId="77777777" w:rsidR="00CD4935" w:rsidRDefault="00CD4935">
      <w:pPr>
        <w:tabs>
          <w:tab w:val="left" w:pos="475"/>
        </w:tabs>
        <w:rPr>
          <w:lang w:val="ru-RU"/>
        </w:rPr>
      </w:pPr>
    </w:p>
    <w:p w14:paraId="169C840C" w14:textId="77777777" w:rsidR="00CD4935" w:rsidRDefault="00CD4935" w:rsidP="00354FE1">
      <w:pPr>
        <w:pStyle w:val="Heading3"/>
        <w:rPr>
          <w:lang w:val="ru-RU"/>
        </w:rPr>
      </w:pPr>
      <w:bookmarkStart w:id="56" w:name="_Toc519946868"/>
      <w:bookmarkStart w:id="57" w:name="_Toc136188742"/>
      <w:bookmarkStart w:id="58" w:name="_Toc237067768"/>
      <w:r>
        <w:rPr>
          <w:lang w:val="ru-RU"/>
        </w:rPr>
        <w:t>Isaac si Suriah</w:t>
      </w:r>
      <w:bookmarkEnd w:id="56"/>
      <w:bookmarkEnd w:id="57"/>
      <w:bookmarkEnd w:id="58"/>
    </w:p>
    <w:p w14:paraId="0D828CB7" w14:textId="77777777" w:rsidR="00CD4935" w:rsidRDefault="00CD4935">
      <w:pPr>
        <w:tabs>
          <w:tab w:val="left" w:pos="475"/>
        </w:tabs>
        <w:rPr>
          <w:lang w:val="ru-RU"/>
        </w:rPr>
      </w:pPr>
      <w:r>
        <w:rPr>
          <w:lang w:val="ru-RU"/>
        </w:rPr>
        <w:t>Gobnyan lahé di Niniwe bak abad keu-6. Bak masa muda gobnyan, gobnyan geutamong u saboh biara. Óh ka samporeuna droe ngon leubeh luhung budi pekerti, gobnyan geujioh u saboh sel di padang pasé keu geumita keuseunian, geudeungo keudroe ngon keu Po Teuh Allah mantong. Padum thon lheueh nyan, Tuhan geutawok gobnyan keu geupimpin Geurija Nineveh seubagoe uskup. Teuma, lheueh geulantik, Santo Ishak hana geutinggai trép di keureuja gobnyan. Hai nyoe seubab hana seutia bak salah sidroe rakan paderi gobnyan, nyang hana jitem meubuet meunurot Injil. Ureuëng suci nyan geupike: 'Meunyoe awaknyan hana jiseumikèe peurèntah Injil Tuhan, peuë teuk nyang na keu lôn pubuet di sinoe?' Gobnyan geuwoe u panggông sidroe gobnyan nyang geugaséh di padang pasé. Di sinan gobnyan geuduek lam seungap sampoe 'an watee gobnyan meuninggai donya, geutheun droe lam perjuangan keureubeuen geulawan hawa nafsu ngon cubaan syètan.</w:t>
      </w:r>
    </w:p>
    <w:p w14:paraId="645CFF7A" w14:textId="77777777" w:rsidR="00CD4935" w:rsidRDefault="00CD4935">
      <w:pPr>
        <w:tabs>
          <w:tab w:val="left" w:pos="475"/>
        </w:tabs>
        <w:rPr>
          <w:lang w:val="ru-RU"/>
        </w:rPr>
      </w:pPr>
      <w:r>
        <w:rPr>
          <w:lang w:val="ru-RU"/>
        </w:rPr>
        <w:tab/>
        <w:t>St. Isaac geutuléh le that, geucok nibak peungalaman rohani gobnyan nyang kaya. Ajar-ajar gobnyan ka trok u geutanyoe lam beuntuk 91 boh narit. St. Isaac meuninggai donya bak akhé abad keu-6.</w:t>
      </w:r>
    </w:p>
    <w:p w14:paraId="5EC1D199" w14:textId="77777777" w:rsidR="00CD4935" w:rsidRDefault="00CD4935">
      <w:pPr>
        <w:tabs>
          <w:tab w:val="left" w:pos="475"/>
        </w:tabs>
        <w:rPr>
          <w:lang w:val="ru-RU"/>
        </w:rPr>
      </w:pPr>
    </w:p>
    <w:p w14:paraId="4C92B219" w14:textId="77777777" w:rsidR="00CD4935" w:rsidRDefault="00CD4935">
      <w:pPr>
        <w:pStyle w:val="Heading4"/>
        <w:tabs>
          <w:tab w:val="left" w:pos="475"/>
        </w:tabs>
        <w:rPr>
          <w:lang w:val="ru-RU"/>
        </w:rPr>
      </w:pPr>
      <w:bookmarkStart w:id="59" w:name="_Toc519946869"/>
      <w:bookmarkStart w:id="60" w:name="_Toc136188743"/>
      <w:r>
        <w:rPr>
          <w:lang w:val="ru-RU"/>
        </w:rPr>
        <w:t>Iman, Peurawatan Ilahi, Doa</w:t>
      </w:r>
      <w:bookmarkEnd w:id="59"/>
      <w:bookmarkEnd w:id="60"/>
    </w:p>
    <w:p w14:paraId="32C748EB" w14:textId="77777777" w:rsidR="00CD4935" w:rsidRDefault="00CD4935">
      <w:pPr>
        <w:tabs>
          <w:tab w:val="left" w:pos="475"/>
        </w:tabs>
        <w:rPr>
          <w:lang w:val="ru-RU"/>
        </w:rPr>
      </w:pPr>
      <w:r>
        <w:rPr>
          <w:lang w:val="ru-RU"/>
        </w:rPr>
        <w:tab/>
        <w:t>2. Seujauh sidroe ureueng jipeurap droe ubak Allah meulalu niat jih, seujauh nyan cit Allah geupeurap droe ubak ureueng nyan deungon karunia-Nya. (Isaac si Suriah).</w:t>
      </w:r>
    </w:p>
    <w:p w14:paraId="22451F10" w14:textId="77777777" w:rsidR="00CD4935" w:rsidRDefault="00CD4935">
      <w:pPr>
        <w:tabs>
          <w:tab w:val="left" w:pos="475"/>
        </w:tabs>
        <w:rPr>
          <w:lang w:val="ru-RU"/>
        </w:rPr>
      </w:pPr>
      <w:r>
        <w:rPr>
          <w:lang w:val="ru-RU"/>
        </w:rPr>
        <w:lastRenderedPageBreak/>
        <w:tab/>
        <w:t>2. Keujatôhan nyan meubandéng ngon Taqdir Ilahi dan rahmat Po teu Allah nyan lagèe si geupai anoe nyang jiseumpom lam la'ôt. Dan lagèe mata ië nyang meulimpah hana teusumbat lé si geupai abèe, meunan keuh rahmat Peuncipta hana teukalah lé buet-buet jeuheut makhlôk-Neuh. (Isaac dari Suriah).</w:t>
      </w:r>
    </w:p>
    <w:p w14:paraId="50C56B6C" w14:textId="77777777" w:rsidR="00CD4935" w:rsidRDefault="00CD4935">
      <w:pPr>
        <w:tabs>
          <w:tab w:val="left" w:pos="475"/>
        </w:tabs>
        <w:rPr>
          <w:lang w:val="ru-RU"/>
        </w:rPr>
      </w:pPr>
      <w:r>
        <w:rPr>
          <w:lang w:val="ru-RU"/>
        </w:rPr>
        <w:tab/>
        <w:t>3. Peungeutahuan alam, nyang na sigohlom iman, nakeuh rot u iman ngon u Allah. Sabab ka geupeulop lé Allah lam tabi'at geutanyoe, nyan keudroe ka jipeuyakin geutanyoe bahwa geutanyoe musti meuiman bak Allah, nyang ka geupeuna banmandum nyang na. (Isaac dari Sur.)</w:t>
      </w:r>
    </w:p>
    <w:p w14:paraId="40B6FA6E" w14:textId="77777777" w:rsidR="00CD4935" w:rsidRDefault="00CD4935">
      <w:pPr>
        <w:tabs>
          <w:tab w:val="left" w:pos="475"/>
        </w:tabs>
        <w:rPr>
          <w:lang w:val="ru-RU"/>
        </w:rPr>
      </w:pPr>
      <w:r>
        <w:rPr>
          <w:lang w:val="ru-RU"/>
        </w:rPr>
        <w:tab/>
        <w:t>6. Ureuëng-ureuëng nyang ka trang cahya iman lam droëjih hana jimeu'èn-è'èn sampoë jilakèe bak Allah: 'Bri keu kamoe nyoe'—atawa—'cok nyan nibak kamoe.' Meunan cit, awaknyan hana sagai jipeuduli keu droe jih, sabab ngon mata rohani iman, awaknyan jikalon tiep-tiep saat Peurawatan Bapak, nyang ngon nyan Bapak nyang beutôi nyan, nyang gaséh sayang Gobnyan hana teukira leubeh nibak mandum gaséh sayang ureueng chik, geujaga awaknyan. Allah nyan sanggôp geupeubuët leubèh nibak soë mantong dan meukuasa that keu geutulông geutanyoë leubèh nibak nyang jeuët tanyoë lakèë atawa bayang. (Isaac dari Suriah).</w:t>
      </w:r>
    </w:p>
    <w:p w14:paraId="46B232E4" w14:textId="77777777" w:rsidR="00CD4935" w:rsidRDefault="00CD4935">
      <w:pPr>
        <w:pStyle w:val="Heading4"/>
        <w:tabs>
          <w:tab w:val="left" w:pos="475"/>
        </w:tabs>
        <w:rPr>
          <w:lang w:val="ru-RU"/>
        </w:rPr>
      </w:pPr>
    </w:p>
    <w:p w14:paraId="3D572201" w14:textId="77777777" w:rsidR="00CD4935" w:rsidRDefault="00CD4935">
      <w:pPr>
        <w:pStyle w:val="Heading4"/>
        <w:tabs>
          <w:tab w:val="left" w:pos="475"/>
        </w:tabs>
        <w:rPr>
          <w:lang w:val="ru-RU"/>
        </w:rPr>
      </w:pPr>
      <w:bookmarkStart w:id="61" w:name="_Toc519946870"/>
      <w:bookmarkStart w:id="62" w:name="_Toc136188744"/>
      <w:r>
        <w:rPr>
          <w:lang w:val="ru-RU"/>
        </w:rPr>
        <w:t>Seumapah keu Allah</w:t>
      </w:r>
      <w:bookmarkEnd w:id="61"/>
      <w:bookmarkEnd w:id="62"/>
    </w:p>
    <w:p w14:paraId="52C05DA6" w14:textId="77777777" w:rsidR="00CD4935" w:rsidRDefault="00CD4935">
      <w:pPr>
        <w:tabs>
          <w:tab w:val="left" w:pos="475"/>
        </w:tabs>
        <w:rPr>
          <w:lang w:val="ru-RU"/>
        </w:rPr>
      </w:pPr>
      <w:r>
        <w:rPr>
          <w:lang w:val="ru-RU"/>
        </w:rPr>
        <w:tab/>
        <w:t>8. Piléh buet nyang jroh nyan teugantông bak ureueng nyang meuhajat; teuma peujak niët nyan nakeuh buet Allah. Ngon sabab nyan, jak tapatéh bak atôran nyoe: bahwa tiep-tiep kali timboi hajat nyang jroh lam haté geutanyoe, beu geutanyoe seutöt nyan ngon meudo'a sabe-sabe, geulakèe bak Tuhan kon mantong beu geutulông geutanyoe, tapi cit beu geupeuleumah bak geutanyoe peu kheueh nyan geusuka lé Gobnyan atawa kon. Sabab kon mandum hajat nyang jroh nyan teuka dari Tuhan, tapi cit nyang meukeumah mantong. (Isaac dari Sur.)</w:t>
      </w:r>
    </w:p>
    <w:p w14:paraId="38D5889D" w14:textId="77777777" w:rsidR="00CD4935" w:rsidRDefault="00CD4935">
      <w:pPr>
        <w:tabs>
          <w:tab w:val="left" w:pos="475"/>
        </w:tabs>
        <w:rPr>
          <w:lang w:val="ru-RU"/>
        </w:rPr>
      </w:pPr>
      <w:r>
        <w:rPr>
          <w:lang w:val="ru-RU"/>
        </w:rPr>
        <w:tab/>
        <w:t xml:space="preserve">8. Kadang-kadang sidroe ureueng meuhajat keu nyang jroh, tapi Allah hana geutulông gobnyan — mungkén saweueb hajat nyan teuka dari syètan dan kon keu keubajikan geutanyoe; — atawa saweueb buet nyang geuharok nyan di luwa keumampuan geutanyoe, saweueb geutanyoe goh lom trok bak tingkat rohani nyang peureulee; atawa saweueb nyan hana seusuai ngon martabat </w:t>
      </w:r>
      <w:r>
        <w:rPr>
          <w:lang w:val="ru-RU"/>
        </w:rPr>
        <w:lastRenderedPageBreak/>
        <w:t>geutanyoe; atawa saweueb watee goh lom trok keu tapeubuet nyan; atawa saweueb geutanyoe hana na peungeutahuan nyang peureulee meunan cit ngon teunaga fisik keu tapeubuet nyan; atawa saweueb keuadaan hana jidukong keu meuhasejih. Seumeuntara nyan, syètan jipeubuet beurmacam cara keu jipeudeuh hai nyan lagèe nyang patôt, mangat, deungon jitarék geutanyoe u arah nyan, jih jeuet jipeukaru ketenangan haté geutanyoe atawa jipeubri bahaya keu geutanyoe. Ngon sabab nyan, geutanyoe harôh tapeuriksa beuget-get niët geutanyoe nyang jroh. Leubèh gèt tapeubuet banmandum hai lheueh talakèe peunasihat. (Isaac dari Suriah).</w:t>
      </w:r>
    </w:p>
    <w:p w14:paraId="72E6CAAB" w14:textId="77777777" w:rsidR="00CD4935" w:rsidRDefault="00CD4935">
      <w:pPr>
        <w:pStyle w:val="Heading4"/>
        <w:tabs>
          <w:tab w:val="left" w:pos="475"/>
        </w:tabs>
        <w:rPr>
          <w:lang w:val="ru-RU"/>
        </w:rPr>
      </w:pPr>
    </w:p>
    <w:p w14:paraId="1AFA07F2" w14:textId="77777777" w:rsidR="00CD4935" w:rsidRDefault="00CD4935">
      <w:pPr>
        <w:pStyle w:val="Heading4"/>
        <w:tabs>
          <w:tab w:val="left" w:pos="475"/>
        </w:tabs>
        <w:rPr>
          <w:lang w:val="ru-RU"/>
        </w:rPr>
      </w:pPr>
      <w:bookmarkStart w:id="63" w:name="_Toc519946871"/>
      <w:bookmarkStart w:id="64" w:name="_Toc136188745"/>
      <w:r>
        <w:rPr>
          <w:lang w:val="ru-RU"/>
        </w:rPr>
        <w:t>Harapan, usaha u arah keubajikan, saba</w:t>
      </w:r>
      <w:bookmarkEnd w:id="63"/>
      <w:bookmarkEnd w:id="64"/>
    </w:p>
    <w:p w14:paraId="050F9247" w14:textId="77777777" w:rsidR="00CD4935" w:rsidRDefault="00CD4935">
      <w:pPr>
        <w:tabs>
          <w:tab w:val="left" w:pos="475"/>
        </w:tabs>
        <w:rPr>
          <w:lang w:val="ru-RU"/>
        </w:rPr>
      </w:pPr>
      <w:r>
        <w:rPr>
          <w:lang w:val="ru-RU"/>
        </w:rPr>
        <w:tab/>
        <w:t>10. Saboh haté nyang goh lom meurasa lindôngan Allah nyang nyata hana ék meusaboh ngön Almaseh (Isaac dari Suriah).</w:t>
      </w:r>
    </w:p>
    <w:p w14:paraId="416B6C95" w14:textId="77777777" w:rsidR="00CD4935" w:rsidRDefault="00CD4935">
      <w:pPr>
        <w:tabs>
          <w:tab w:val="left" w:pos="475"/>
        </w:tabs>
        <w:rPr>
          <w:lang w:val="ru-RU"/>
        </w:rPr>
      </w:pPr>
      <w:r>
        <w:rPr>
          <w:lang w:val="ru-RU"/>
        </w:rPr>
        <w:tab/>
        <w:t>10. Sidroe ureueng hana jeuet meuteumèe harapan bak Tuhan seugolom jih jipeubuet keuheundak Gobnyan deungon teunaga droe jih. Sabab harapan bak Tuhan ngon keuberanian lahé dari keusaksian nurani, dan cit meulalu keusaksian nyang yakin dari pikéran geutanyoe barô na harapan bak Tuhan. (Isaac dari Suriah)</w:t>
      </w:r>
    </w:p>
    <w:p w14:paraId="51317236" w14:textId="77777777" w:rsidR="00CD4935" w:rsidRDefault="00CD4935">
      <w:pPr>
        <w:tabs>
          <w:tab w:val="left" w:pos="475"/>
        </w:tabs>
        <w:rPr>
          <w:lang w:val="ru-RU"/>
        </w:rPr>
      </w:pPr>
      <w:r>
        <w:rPr>
          <w:lang w:val="ru-RU"/>
        </w:rPr>
        <w:tab/>
        <w:t>11. Tuhan geulakèe kon mantong ta'at bak peurèntah-peurèntah, tapi—nyang paléng utama—peubeudöh jiwa, nyang keu tujuan nyan keuh peurèntah-peurèntah nyan geubri. Tubôh saban geutamong lam buet jroh ngon buet jeuhet, seudangkan akai, lam mandum buet jih, jeuet keu jroh atawa jeuhet, nyan teugantong bak sifeuet jih. (Isaac dari Suriah).</w:t>
      </w:r>
    </w:p>
    <w:p w14:paraId="70F75289" w14:textId="77777777" w:rsidR="00CD4935" w:rsidRDefault="00CD4935">
      <w:pPr>
        <w:tabs>
          <w:tab w:val="left" w:pos="475"/>
        </w:tabs>
        <w:rPr>
          <w:lang w:val="ru-RU"/>
        </w:rPr>
      </w:pPr>
      <w:r>
        <w:rPr>
          <w:lang w:val="ru-RU"/>
        </w:rPr>
        <w:tab/>
        <w:t xml:space="preserve">11. Udep di donya nyang fana nyoe lagee teumuléh harah ateueh pépah. Soe mantong, pajan mantong jitem, jeuet jitamah atawa jipeugadoh kata-kata nibak nyan, atawa jipeusaneut harah-harah nyan. Teuma udep nyang akan teuka lagee saboh naskah nyang teumuléh ateueh gulôngan kosong, nyang ka geutôp ngon cap raja, nyang hana geupeu-izin keu geutamah atawa geupeugadoh. Sabab nyan, seula'én tanyoe mantong lam udep nyang hana teuntèe nyoe, bah kheueh tanyoe jaga droe. Dan seula'én tanyoe mantong na kuwasa ateueh naskah udep geutanyoe, nyang tanyoe tuleh keudroe ngon jaroe geutanyoe, bah kheueh tanyoe meuseuha keu tatamah hai-hai nyang jroh meulalu udep nyang saleh dan keu tapeusampôh nibak nyan keukurangan-keukurangan nibak buet-buet geutanyoe </w:t>
      </w:r>
      <w:r>
        <w:rPr>
          <w:lang w:val="ru-RU"/>
        </w:rPr>
        <w:lastRenderedPageBreak/>
        <w:t>nyang ka leupah. Sabab, seula'én tanyoe mantong na di donya nyoe, Allah hana geupeusah tanda-geuh bak nyang jroh atawa nyang brôk—sampoe 'an watee tanyoe geuneuk cok dari udep nyoe. (Isaac dari Sir.)</w:t>
      </w:r>
    </w:p>
    <w:p w14:paraId="5B265890" w14:textId="77777777" w:rsidR="00CD4935" w:rsidRDefault="00CD4935">
      <w:pPr>
        <w:tabs>
          <w:tab w:val="left" w:pos="475"/>
        </w:tabs>
        <w:rPr>
          <w:lang w:val="ru-RU"/>
        </w:rPr>
      </w:pPr>
      <w:r>
        <w:rPr>
          <w:lang w:val="ru-RU"/>
        </w:rPr>
        <w:tab/>
        <w:t>12. Meunyo sidroe ureueng, nyang teuingat keu desya-desya masa u likot, geuhukom droe, Allah geupandang gobnyan deungon rahmat. Allah geusuka até meunyo sidroe ureueng geuhukôm droe jih keu sabab ka meupaleng dari jalan Gobnyan — nyan jeuet keu tanda taubat nyang ikhlas. Dan leubeh ureueng meudesya geudisiplin droe jih, leubeh cit neukaseh Allah keu gobnyan meutamah. (Isaac the Syrian).</w:t>
      </w:r>
    </w:p>
    <w:p w14:paraId="692083D2" w14:textId="77777777" w:rsidR="00CD4935" w:rsidRDefault="00CD4935">
      <w:pPr>
        <w:tabs>
          <w:tab w:val="left" w:pos="475"/>
        </w:tabs>
        <w:rPr>
          <w:lang w:val="ru-RU"/>
        </w:rPr>
      </w:pPr>
    </w:p>
    <w:p w14:paraId="1F6E04A1" w14:textId="77777777" w:rsidR="00CD4935" w:rsidRDefault="00CD4935">
      <w:pPr>
        <w:pStyle w:val="Heading4"/>
        <w:tabs>
          <w:tab w:val="left" w:pos="475"/>
        </w:tabs>
        <w:rPr>
          <w:lang w:val="ru-RU"/>
        </w:rPr>
      </w:pPr>
      <w:bookmarkStart w:id="65" w:name="_Toc519946872"/>
      <w:bookmarkStart w:id="66" w:name="_Toc136188746"/>
      <w:r>
        <w:rPr>
          <w:lang w:val="ru-RU"/>
        </w:rPr>
        <w:t>Saba, beurani</w:t>
      </w:r>
      <w:bookmarkEnd w:id="65"/>
      <w:bookmarkEnd w:id="66"/>
    </w:p>
    <w:p w14:paraId="5AB45932" w14:textId="77777777" w:rsidR="00CD4935" w:rsidRDefault="00CD4935">
      <w:pPr>
        <w:tabs>
          <w:tab w:val="left" w:pos="475"/>
        </w:tabs>
        <w:rPr>
          <w:lang w:val="ru-RU"/>
        </w:rPr>
      </w:pPr>
      <w:r>
        <w:rPr>
          <w:lang w:val="ru-RU"/>
        </w:rPr>
        <w:tab/>
        <w:t xml:space="preserve">13. Nyan keuh keuheundak Roh, bah that ureuëng-ureuëng nyang geugaséh-geuh nyan udép lam keususah. Roh Allah hana geuduek lam droë ureuëng nyang udép lam keumewahan. Meunan keuh cara aneuk-aneuk Allah geupeubida droëjih ngön ureuëng la'én: awaknyan udép lam bala, seudangkan donya bangga ngön keumewahan ngön keumudah. Tuhan hana geumeuheuet ureuëng-ureuëng geuh nyang geugaséh beu meureuhah seula'én mantong lam tubôh, teuma Gobnyan geumeuheuet awaknyan jinoe beuduek lam seudéh, lam keusosahan, lam keureuja brat, lam gasien, lam teulon, lam keupeureulèe, lam keuhinaan, lam caci maki, lam tubôh nyang leulah, ngon lam pikéran nyang seudéh. Ngon nyan ka teupeunohi peue nyang ka geupeugah keu awaknyan: </w:t>
      </w:r>
      <w:r>
        <w:rPr>
          <w:i/>
          <w:lang w:val="ru-RU"/>
        </w:rPr>
        <w:t>'Di dalam donya gata akan meuteumèe bala</w:t>
      </w:r>
      <w:r>
        <w:rPr>
          <w:lang w:val="ru-RU"/>
        </w:rPr>
        <w:t>' (Yohanes 16:33). Tuhan geuteupeue bahwa ureueng nyang udép lam damè hana sanggôp geugaséh Gobnyan, ngon sabab nyan Gobnyan geutulak ureueng-ureueng beuna dari damè ngon seunang nyang siat mantong. (Isaac dari Suriah).</w:t>
      </w:r>
    </w:p>
    <w:p w14:paraId="53CEC2A8" w14:textId="77777777" w:rsidR="00CD4935" w:rsidRDefault="00CD4935">
      <w:pPr>
        <w:tabs>
          <w:tab w:val="left" w:pos="475"/>
        </w:tabs>
        <w:rPr>
          <w:lang w:val="ru-RU"/>
        </w:rPr>
      </w:pPr>
      <w:r>
        <w:rPr>
          <w:lang w:val="ru-RU"/>
        </w:rPr>
        <w:tab/>
        <w:t>13. Apui hana jimat bak kayèe basah, meunan cit apui ilahi hana hu lam haté nyang galak keu damè. (Isaac dari Suriah.)</w:t>
      </w:r>
    </w:p>
    <w:p w14:paraId="3E0E8BA9" w14:textId="77777777" w:rsidR="00CD4935" w:rsidRDefault="00CD4935">
      <w:pPr>
        <w:tabs>
          <w:tab w:val="left" w:pos="475"/>
        </w:tabs>
        <w:rPr>
          <w:lang w:val="ru-RU"/>
        </w:rPr>
      </w:pPr>
      <w:r>
        <w:rPr>
          <w:lang w:val="ru-RU"/>
        </w:rPr>
        <w:tab/>
        <w:t>13. Meunyoe gata hana ék meubuet, bah pih meunan, seugohlom nyan beu na rasa seudéh ateueh nyan lam pikéran gata. (Isaac dari Suriah)</w:t>
      </w:r>
    </w:p>
    <w:p w14:paraId="4F10AA0F" w14:textId="77777777" w:rsidR="00CD4935" w:rsidRDefault="00CD4935">
      <w:pPr>
        <w:pStyle w:val="Heading4"/>
        <w:tabs>
          <w:tab w:val="left" w:pos="475"/>
        </w:tabs>
        <w:rPr>
          <w:lang w:val="ru-RU"/>
        </w:rPr>
      </w:pPr>
    </w:p>
    <w:p w14:paraId="4D58EF38" w14:textId="77777777" w:rsidR="00CD4935" w:rsidRDefault="00CD4935">
      <w:pPr>
        <w:pStyle w:val="Heading4"/>
        <w:tabs>
          <w:tab w:val="left" w:pos="475"/>
        </w:tabs>
        <w:rPr>
          <w:lang w:val="ru-RU"/>
        </w:rPr>
      </w:pPr>
      <w:bookmarkStart w:id="67" w:name="_Toc519946873"/>
      <w:bookmarkStart w:id="68" w:name="_Toc136188747"/>
      <w:r>
        <w:rPr>
          <w:lang w:val="ru-RU"/>
        </w:rPr>
        <w:t>Keumahéran, teungoh-teungoh</w:t>
      </w:r>
      <w:bookmarkEnd w:id="67"/>
      <w:bookmarkEnd w:id="68"/>
    </w:p>
    <w:p w14:paraId="67DE1527" w14:textId="77777777" w:rsidR="00CD4935" w:rsidRDefault="00CD4935">
      <w:pPr>
        <w:tabs>
          <w:tab w:val="left" w:pos="475"/>
        </w:tabs>
        <w:rPr>
          <w:lang w:val="ru-RU"/>
        </w:rPr>
      </w:pPr>
      <w:r>
        <w:rPr>
          <w:lang w:val="ru-RU"/>
        </w:rPr>
        <w:tab/>
        <w:t>21. Meunyo gata ka that meuleukèk bak saboh-saboh hai, anggap kheueh nyan milék gata kon mantong lam udép nyoe, tapi peucaya kheueh bahwa nyan akan sajan gata u alam nyang akan teuka. Dan meunyo nyan hai nyang jroh, seunang kheueh haté dan peugah syukô keu Allah; tapi meunyo nyan hai nyang brôk, seudéh kheueh haté dan meudesah. Sabab nyan, useuha kheueh keu peubibeueh droe nibak ikatan nyoe seumantong gata mantong udép. (Isaac of Sir.)</w:t>
      </w:r>
    </w:p>
    <w:p w14:paraId="4DDE62E4" w14:textId="77777777" w:rsidR="00CD4935" w:rsidRDefault="00CD4935">
      <w:pPr>
        <w:tabs>
          <w:tab w:val="left" w:pos="475"/>
        </w:tabs>
        <w:rPr>
          <w:lang w:val="ru-RU"/>
        </w:rPr>
      </w:pPr>
      <w:r>
        <w:rPr>
          <w:lang w:val="ru-RU"/>
        </w:rPr>
        <w:tab/>
        <w:t>21. Seulama buet jeuhet mantong ubit ngon goh masak, cabut laju sigohlom jih jipeuteubiet cabeueng u mandum arah ngon jipeuphôn masak. Bèk talinôt keu hana padôli meunyo salah nyan deuh ubit bak gata, sabab singoh gata akan meurumpok sidroe tuan nyang keujam lam nyan dan teuplueng dari nyan lagèe sidroe namiet ngon ureueng hukôm; teuma soe mantong nyang jilawan hawa nafsu dari phôn-phôn, jih nyan sigra akan leubèh manyang dari nyan. (Isaac dari Sir.)</w:t>
      </w:r>
    </w:p>
    <w:p w14:paraId="6784A9FB" w14:textId="77777777" w:rsidR="00CD4935" w:rsidRDefault="00CD4935">
      <w:pPr>
        <w:tabs>
          <w:tab w:val="left" w:pos="475"/>
        </w:tabs>
        <w:rPr>
          <w:lang w:val="ru-RU"/>
        </w:rPr>
      </w:pPr>
      <w:r>
        <w:rPr>
          <w:lang w:val="ru-RU"/>
        </w:rPr>
        <w:tab/>
        <w:t>23. Soe mantong nyang sengaja meudesya keu dua go deungon harapan keu meunyeusai, nyan ka jipeungeut Allah: maut akan jiteuka deungon tiba-tiba keu jih, dan jih hana akan udép sampoe jikalon watèe nyang jih harapkan keu jipeubuet niët jroh jih nyan. (Isaac dari Sir.)</w:t>
      </w:r>
    </w:p>
    <w:p w14:paraId="6779E443" w14:textId="77777777" w:rsidR="00CD4935" w:rsidRDefault="00CD4935">
      <w:pPr>
        <w:tabs>
          <w:tab w:val="left" w:pos="475"/>
        </w:tabs>
        <w:rPr>
          <w:lang w:val="ru-RU"/>
        </w:rPr>
      </w:pPr>
      <w:r>
        <w:rPr>
          <w:lang w:val="ru-RU"/>
        </w:rPr>
        <w:tab/>
        <w:t>24. Peusampôh hai-hai nyang leubèh lam bilék gata, mangat gata jeuët paksa droë keu meulatih menahan hawa nafsu. Hemat lam sigala hai geupeurunoe sidroë ureuëng cara menahan hawa nafsu. (Isaac dari Sir.)</w:t>
      </w:r>
    </w:p>
    <w:p w14:paraId="4A36D5A0" w14:textId="77777777" w:rsidR="00CD4935" w:rsidRDefault="00CD4935">
      <w:pPr>
        <w:tabs>
          <w:tab w:val="left" w:pos="475"/>
        </w:tabs>
        <w:rPr>
          <w:lang w:val="ru-RU"/>
        </w:rPr>
      </w:pPr>
      <w:r>
        <w:rPr>
          <w:lang w:val="ru-RU"/>
        </w:rPr>
        <w:tab/>
        <w:t>26. Soe mantong nyang deungon sukarela jipeujioh droe nibak hareuta donya, seubagoe jih jipeujioh droe nyan, meunan cit seubagoe nyan keuh geuh nyan geupeusapat lé rahmat Allah ngon geupeukong lé gaséh Allah keu umat manusia. (Isaac dari Suriah)</w:t>
      </w:r>
    </w:p>
    <w:p w14:paraId="34AE3B8F" w14:textId="77777777" w:rsidR="00CD4935" w:rsidRDefault="00CD4935">
      <w:pPr>
        <w:pStyle w:val="Heading4"/>
        <w:tabs>
          <w:tab w:val="left" w:pos="475"/>
        </w:tabs>
        <w:rPr>
          <w:lang w:val="ru-RU"/>
        </w:rPr>
      </w:pPr>
    </w:p>
    <w:p w14:paraId="1B2FAE06" w14:textId="77777777" w:rsidR="00CD4935" w:rsidRDefault="00CD4935">
      <w:pPr>
        <w:pStyle w:val="Heading4"/>
        <w:tabs>
          <w:tab w:val="left" w:pos="475"/>
        </w:tabs>
        <w:rPr>
          <w:lang w:val="ru-RU"/>
        </w:rPr>
      </w:pPr>
      <w:bookmarkStart w:id="69" w:name="_Toc519946874"/>
      <w:bookmarkStart w:id="70" w:name="_Toc136188748"/>
      <w:r>
        <w:rPr>
          <w:lang w:val="ru-RU"/>
        </w:rPr>
        <w:t>Duka</w:t>
      </w:r>
      <w:bookmarkEnd w:id="69"/>
      <w:bookmarkEnd w:id="70"/>
    </w:p>
    <w:p w14:paraId="0F33E430" w14:textId="77777777" w:rsidR="00CD4935" w:rsidRDefault="00CD4935">
      <w:pPr>
        <w:tabs>
          <w:tab w:val="left" w:pos="475"/>
        </w:tabs>
        <w:rPr>
          <w:lang w:val="ru-RU"/>
        </w:rPr>
      </w:pPr>
      <w:r>
        <w:rPr>
          <w:lang w:val="ru-RU"/>
        </w:rPr>
        <w:tab/>
        <w:t xml:space="preserve">28. Sifeuet-sifeuet mulia nyan meupawôt ngon seudeh. Soe mantong nyang jipeujioh droe nibak seudeh, ka teuntèe jih nyan ka jipeujioh cit sifeuet mulia. Meunyo gata meuhajat keu budi pekerti nyang göt, teurimong kheueh droe gata lam beurangkasoe seudeh, </w:t>
      </w:r>
      <w:r>
        <w:rPr>
          <w:lang w:val="ru-RU"/>
        </w:rPr>
        <w:lastRenderedPageBreak/>
        <w:t>sabab seudeh nyan jipeulahé keumulee droe. Sampoe tanyoe meurumpok èleumèe nyang seujati, tanyoe akan leubeh toe ngon keumulee droe meulalu cobaan. Soe mantong nyang meurasa budi pekerti jih deungon hana seudeh, pintô keu keubanggaan jih teuhah luwah. (Isaac of Sir.)</w:t>
      </w:r>
    </w:p>
    <w:p w14:paraId="54C5CE44" w14:textId="77777777" w:rsidR="00CD4935" w:rsidRDefault="00CD4935">
      <w:pPr>
        <w:tabs>
          <w:tab w:val="left" w:pos="475"/>
        </w:tabs>
        <w:rPr>
          <w:lang w:val="ru-RU"/>
        </w:rPr>
      </w:pPr>
      <w:r>
        <w:rPr>
          <w:lang w:val="ru-RU"/>
        </w:rPr>
        <w:tab/>
        <w:t>28. Sakét nyang ubit keu geunaséh Allah leubèh gèt nibak buet nyang rayek nyang geupeubuet hana sakét. Buet nyang geupeubuet hana payah nyan nakeuh 'keubajikan' ureueng donya (nyang geupeubuet sedekah keu geukalon lé ureueng la'én, tapi hana meuteumèe sapeue pih keu droe geuh). Teuma, beu meujuang keudroe-droe lam seungap dan ta-ikôt teladan Almaseh, mangat gata jeuet keu ureueng nyang patôt meuteumèe keumuliaan Almaseh. Pikéran hana akan meuteumèe keumuliaan meusajan ngon Isa meunyoe tubôh hana meudeurita meusajan Gobnyan. (Isaac dari Suriah.)</w:t>
      </w:r>
    </w:p>
    <w:p w14:paraId="4386F5D2" w14:textId="77777777" w:rsidR="00CD4935" w:rsidRDefault="00CD4935">
      <w:pPr>
        <w:tabs>
          <w:tab w:val="left" w:pos="475"/>
        </w:tabs>
        <w:rPr>
          <w:lang w:val="ru-RU"/>
        </w:rPr>
      </w:pPr>
      <w:r>
        <w:rPr>
          <w:lang w:val="ru-RU"/>
        </w:rPr>
        <w:tab/>
        <w:t>28. Meunyo roh nyan leumoh ngon hana cukôp teunaga keu jiteuen cubaan nyang rayek, dan ngon sabab nyan jilakèe mangat bék jipeukeunong bak cubaan nyan, dan Po Teuh Allah geupeu-izin permintaan nyan—maka beutateupeue keu pasté bahwa seujauh roh nyan kureueng teunaga keu cubaan nyang rayek, seujauh nyan cit kureueng teunaga jih keu karunia nyang rayek. Sabab Po teu Allah hana geubri karunia nyang rayek meunyo hana ujian nyang rayek. Karunia nyan geupeuteuntèe lé Po teu Allah meunurot ujian. (Isaac si Suriah).</w:t>
      </w:r>
    </w:p>
    <w:p w14:paraId="2B916171" w14:textId="77777777" w:rsidR="00CD4935" w:rsidRDefault="00CD4935">
      <w:pPr>
        <w:tabs>
          <w:tab w:val="left" w:pos="475"/>
        </w:tabs>
        <w:rPr>
          <w:lang w:val="ru-RU"/>
        </w:rPr>
      </w:pPr>
      <w:r>
        <w:rPr>
          <w:lang w:val="ru-RU"/>
        </w:rPr>
        <w:tab/>
        <w:t>28. Po teu Allah nyan toë ngon haté ureuëng nyang meulakèe bak Gobnyan lam seudeh. Bah pih sidroë ureuëng kadang-kadang keunong bala tubôh ngon seudeh la'én, Tuhan geupeuleumah banmandum keubajikan keu roh ureuëng nyang meudeurita nyan, seupadan ngon tingkat penderitaan ureuëng nyan. (Isaac dari Suriah).</w:t>
      </w:r>
    </w:p>
    <w:p w14:paraId="0353F1F7" w14:textId="77777777" w:rsidR="00CD4935" w:rsidRDefault="00CD4935">
      <w:pPr>
        <w:pStyle w:val="Heading4"/>
        <w:tabs>
          <w:tab w:val="left" w:pos="475"/>
        </w:tabs>
        <w:rPr>
          <w:lang w:val="ru-RU"/>
        </w:rPr>
      </w:pPr>
    </w:p>
    <w:p w14:paraId="46762FE7" w14:textId="77777777" w:rsidR="00CD4935" w:rsidRDefault="00CD4935">
      <w:pPr>
        <w:pStyle w:val="Heading4"/>
        <w:tabs>
          <w:tab w:val="left" w:pos="475"/>
        </w:tabs>
        <w:rPr>
          <w:lang w:val="ru-RU"/>
        </w:rPr>
      </w:pPr>
      <w:bookmarkStart w:id="71" w:name="_Toc519946875"/>
      <w:bookmarkStart w:id="72" w:name="_Toc136188749"/>
      <w:r>
        <w:rPr>
          <w:lang w:val="ru-RU"/>
        </w:rPr>
        <w:t>Rendah Hati</w:t>
      </w:r>
      <w:bookmarkEnd w:id="71"/>
      <w:bookmarkEnd w:id="72"/>
    </w:p>
    <w:p w14:paraId="3F1879FA" w14:textId="77777777" w:rsidR="00CD4935" w:rsidRDefault="00CD4935">
      <w:pPr>
        <w:tabs>
          <w:tab w:val="left" w:pos="475"/>
        </w:tabs>
        <w:rPr>
          <w:lang w:val="ru-RU"/>
        </w:rPr>
      </w:pPr>
      <w:r>
        <w:rPr>
          <w:lang w:val="ru-RU"/>
        </w:rPr>
        <w:tab/>
        <w:t>30. Keu lawan rasa bangga droe nyang halôh, ngon ikhlah peugah bak Tuhan lam du'a keuleumahan ngon keubodohan droe, bèk sampoe droe teuh geutinggai (lé Tuhan) dan jeuet keu mangsa godaan hawa nafsu nyang jeuheut, sabab zina nyan jiseutot lé keubanggaan. (Isaac of Sir.)</w:t>
      </w:r>
    </w:p>
    <w:p w14:paraId="290C3A1F" w14:textId="77777777" w:rsidR="00CD4935" w:rsidRDefault="00CD4935">
      <w:pPr>
        <w:tabs>
          <w:tab w:val="left" w:pos="475"/>
        </w:tabs>
        <w:rPr>
          <w:lang w:val="ru-RU"/>
        </w:rPr>
      </w:pPr>
      <w:r>
        <w:rPr>
          <w:lang w:val="ru-RU"/>
        </w:rPr>
        <w:lastRenderedPageBreak/>
        <w:tab/>
        <w:t>30. Kebajikan nyan nakeuh ma nibak seudeh. Nibak seudeh lahé keumule, dan keu ureuëng nyang meukeumule geubri rahmat. Teuma, pahala nyan kon ateuëh kebajikan nyan keudroe atawa ateuëh useuha nyang ka geupeulaku, tapi ateuëh keumule nyang teuka meulalu nyan. Meunyoe hana keumule, maka kebajikan nyan sia-sia. (Isaac dari Suriah)</w:t>
      </w:r>
    </w:p>
    <w:p w14:paraId="551E89FB" w14:textId="77777777" w:rsidR="00CD4935" w:rsidRDefault="00CD4935">
      <w:pPr>
        <w:tabs>
          <w:tab w:val="left" w:pos="475"/>
        </w:tabs>
        <w:rPr>
          <w:lang w:val="ru-RU"/>
        </w:rPr>
      </w:pPr>
      <w:r>
        <w:rPr>
          <w:lang w:val="ru-RU"/>
        </w:rPr>
        <w:tab/>
        <w:t>30. Bak ureuëng nyang meureundah haté ngon bijaksana, hana sagai-sagai na rasa meugubang-gubang, meukeujôt, bingông, atawa pikeran nyang hana meuteuntèe ngon hana meuteunang, tapi bak siuroe-uroe jih teutap lam keuteunangan. Hana sapeue pih nyang jeuet peukeujot, peukaru atawa peuteumakot gobnyan — sabab kon bak watèe seudeh gobnyan putôh asa atawa hanco haté, meunan cit kon bak watèe mangat gobnyan teukeujot atawa meuleubèh-leubèh seunang. Teuma, banmandum keuseunangan ngon keubahgiaan gobnyan na bak peue nyang geusuka lé Tuhan gobnyan. (Isaac dari Suriah).</w:t>
      </w:r>
    </w:p>
    <w:p w14:paraId="0FA05068" w14:textId="77777777" w:rsidR="00CD4935" w:rsidRDefault="00CD4935">
      <w:pPr>
        <w:tabs>
          <w:tab w:val="left" w:pos="475"/>
        </w:tabs>
        <w:rPr>
          <w:lang w:val="ru-RU"/>
        </w:rPr>
      </w:pPr>
      <w:r>
        <w:rPr>
          <w:lang w:val="ru-RU"/>
        </w:rPr>
        <w:tab/>
        <w:t>30. Bèk peucaya bak keukuatan droe, bèk sampoe Tuhan geupeubiyeu gata rhët kareuna leumoh—dan lheueh nyan, meulalu peungalaman nyang pahét, gata teuma tateupeue keuleumohan droe gata. (Isaac dari Suriah).</w:t>
      </w:r>
    </w:p>
    <w:p w14:paraId="143960AE" w14:textId="77777777" w:rsidR="00CD4935" w:rsidRDefault="00CD4935">
      <w:pPr>
        <w:tabs>
          <w:tab w:val="left" w:pos="475"/>
        </w:tabs>
        <w:rPr>
          <w:lang w:val="ru-RU"/>
        </w:rPr>
      </w:pPr>
      <w:r>
        <w:rPr>
          <w:lang w:val="ru-RU"/>
        </w:rPr>
        <w:tab/>
        <w:t>30. Lam peue mantong hai nyang geupeubangga lé sidroe ureueng, Allah geupeubiyeu ureueng nyan meugantoe, mangat, lheueh jiteurimong keugagalan, jih nyan jeuet meurunoe keumureundahan haté. (Isaac dari Suriah.)</w:t>
      </w:r>
    </w:p>
    <w:p w14:paraId="783E9DD8" w14:textId="77777777" w:rsidR="00CD4935" w:rsidRDefault="00CD4935">
      <w:pPr>
        <w:tabs>
          <w:tab w:val="left" w:pos="475"/>
        </w:tabs>
        <w:rPr>
          <w:lang w:val="ru-RU"/>
        </w:rPr>
      </w:pPr>
      <w:r>
        <w:rPr>
          <w:lang w:val="ru-RU"/>
        </w:rPr>
        <w:tab/>
        <w:t>30. Keumuliaan jiplueng nibak ureuëng nyang mita jih, tapi jiseutöt ureuëng nyang plueeng nibak jih. (Isaac dari Suriah.)</w:t>
      </w:r>
    </w:p>
    <w:p w14:paraId="153A4EDF" w14:textId="77777777" w:rsidR="00CD4935" w:rsidRDefault="00CD4935">
      <w:pPr>
        <w:tabs>
          <w:tab w:val="left" w:pos="475"/>
        </w:tabs>
        <w:rPr>
          <w:lang w:val="ru-RU"/>
        </w:rPr>
      </w:pPr>
      <w:r>
        <w:rPr>
          <w:lang w:val="ru-RU"/>
        </w:rPr>
        <w:tab/>
        <w:t>30. Sidroe ureueng nyang ka sadar akan seubarapa leumoh droe jih nyan ka sampoe bak puncak keumureun. (Isaac of Sir.)</w:t>
      </w:r>
    </w:p>
    <w:p w14:paraId="78F08DF6" w14:textId="77777777" w:rsidR="00CD4935" w:rsidRDefault="00CD4935">
      <w:pPr>
        <w:tabs>
          <w:tab w:val="left" w:pos="475"/>
        </w:tabs>
        <w:rPr>
          <w:lang w:val="ru-RU"/>
        </w:rPr>
      </w:pPr>
      <w:r>
        <w:rPr>
          <w:lang w:val="ru-RU"/>
        </w:rPr>
        <w:tab/>
        <w:t xml:space="preserve">30. Ureuëng saleh nyang seujati sabe geuanggap droë hana layak keu Po Teuh Allah. Dan keunyataan bahwa awaknyan beutôi-beutôi saleh nyan deuh that teukalon nibak cara awaknyan geuanggap droë seubagoë ureuëng meupaloe dan hana layak geupeureumeun lé Po Teuh Allah, dan geupeugah hai nyan bak seungap-seungap meunan cit bak teuhah, nyang ka geupeuteupeuë lé Roh Kudus. Nyan Roh Kudus nyang geupeu-arah awaknyan keu geupiké lagèe nyan, mangat awaknyan sabe teutap lam keususahan ngon keusukaran seulama lam udep nyoe. Teuma, Po teu Allah teungoh geupeusiap keu rehat keu awaknyan bak masa ukeue. Ngon </w:t>
      </w:r>
      <w:r>
        <w:rPr>
          <w:lang w:val="ru-RU"/>
        </w:rPr>
        <w:lastRenderedPageBreak/>
        <w:t>sabab nyan, soe mantong nyang geuduek lé Tuhan lam droe jih hana jimeuh'eut udép lam damè atawa beubaih nibak seudéh, bah pih meujan-jan jih geubri keu peunyeunang haté rohani nyang meurahsia. (Isaac dari Suriah).</w:t>
      </w:r>
    </w:p>
    <w:p w14:paraId="3F83051D" w14:textId="77777777" w:rsidR="00CD4935" w:rsidRDefault="00CD4935">
      <w:pPr>
        <w:tabs>
          <w:tab w:val="left" w:pos="475"/>
        </w:tabs>
        <w:rPr>
          <w:lang w:val="ru-RU"/>
        </w:rPr>
      </w:pPr>
      <w:r>
        <w:rPr>
          <w:lang w:val="ru-RU"/>
        </w:rPr>
        <w:tab/>
        <w:t>34. Pajan sidroe ureueng jeuet geukheun ka sampoe bak tingkat suci? — Watee jih geuanggap mandum ureueng laen nyan jroh. Watee hana meusidroe pih nyang deuh keu jih nyan hana suci atawa jeuhet, baro keuh ureueng nyan keudroe beutôi-beutôi suci haté jih. (Isaac dari Suriah).</w:t>
      </w:r>
    </w:p>
    <w:p w14:paraId="2067EEFF" w14:textId="77777777" w:rsidR="00CD4935" w:rsidRDefault="00CD4935">
      <w:pPr>
        <w:pStyle w:val="Heading4"/>
        <w:tabs>
          <w:tab w:val="left" w:pos="475"/>
        </w:tabs>
        <w:rPr>
          <w:lang w:val="ru-RU"/>
        </w:rPr>
      </w:pPr>
    </w:p>
    <w:p w14:paraId="4E486EB9" w14:textId="77777777" w:rsidR="00CD4935" w:rsidRDefault="00CD4935">
      <w:pPr>
        <w:pStyle w:val="Heading4"/>
        <w:tabs>
          <w:tab w:val="left" w:pos="475"/>
        </w:tabs>
        <w:rPr>
          <w:lang w:val="ru-RU"/>
        </w:rPr>
      </w:pPr>
      <w:bookmarkStart w:id="73" w:name="_Toc519946876"/>
      <w:bookmarkStart w:id="74" w:name="_Toc136188750"/>
      <w:r>
        <w:rPr>
          <w:lang w:val="ru-RU"/>
        </w:rPr>
        <w:t>Gaséh keu ureuëng la'én, gaséh sayang, bék meuhukôm</w:t>
      </w:r>
      <w:bookmarkEnd w:id="73"/>
      <w:bookmarkEnd w:id="74"/>
    </w:p>
    <w:p w14:paraId="4BCC90FD" w14:textId="77777777" w:rsidR="00CD4935" w:rsidRDefault="00CD4935">
      <w:pPr>
        <w:tabs>
          <w:tab w:val="left" w:pos="475"/>
        </w:tabs>
        <w:rPr>
          <w:lang w:val="ru-RU"/>
        </w:rPr>
      </w:pPr>
      <w:r>
        <w:rPr>
          <w:lang w:val="ru-RU"/>
        </w:rPr>
        <w:tab/>
        <w:t>42. Bèk talakèe gaséh nibak ureuëng la'én, sabab ureuëng nyang talakèe nyan akan meudeurita meunyoe hana jiteurimong; teutapi, peuleumah keuh gaséh keu ureuëng la'én, dan gata akan meuteumèe damè. Ngon cara nyan, gata cit akan tapeutunyok ureuëng la'én mangat jigaséh. (Abba Dorof.)</w:t>
      </w:r>
    </w:p>
    <w:p w14:paraId="01E31554" w14:textId="77777777" w:rsidR="00CD4935" w:rsidRDefault="00CD4935">
      <w:pPr>
        <w:tabs>
          <w:tab w:val="left" w:pos="475"/>
        </w:tabs>
        <w:rPr>
          <w:lang w:val="ru-RU"/>
        </w:rPr>
      </w:pPr>
      <w:r>
        <w:rPr>
          <w:lang w:val="ru-RU"/>
        </w:rPr>
        <w:tab/>
        <w:t>42. Bèk tapeutuka gaséh keu ureuëng la'én ngon gaséh keu barang materi peuë mantong, sabab ngon tagaséh ureuëng la'én, gata teurimöng lam droë gata Gobnyan nyang leubèh meuhareuga nibak peue mantong di donya. Tinggai hai-hai ubeut keu teurimöng hai nyang rayek; peubiyeu hai nyang hana peureulèe ngon nyang hana meuhareuga keu teurimöng peue nyang meuhareuga that. (Isaac dari Sur.)</w:t>
      </w:r>
    </w:p>
    <w:p w14:paraId="7FB5DBB4" w14:textId="77777777" w:rsidR="00CD4935" w:rsidRDefault="00CD4935">
      <w:pPr>
        <w:tabs>
          <w:tab w:val="left" w:pos="475"/>
        </w:tabs>
        <w:rPr>
          <w:lang w:val="ru-RU"/>
        </w:rPr>
      </w:pPr>
      <w:r>
        <w:rPr>
          <w:lang w:val="ru-RU"/>
        </w:rPr>
        <w:tab/>
        <w:t>44. Tôp keusaleuhat ureuëng meudesya, meunyo nyan hana meubahaya keu gata. Ngon cara nyan, gata teuma neupeuseumangat jih keu meutobat ngon meu-ubah, dan gata teuma neutarék rahmat Tuhan ateuëh droë gata. Ngon narit nyang leumah leumbôt ngon sigala cara nyang ék, peukong ureuëng nyang leumoh ngon nyang seudéh, dan Jaroe Uneun nyang mat banmandum nyan akan geupeukong cit droeneueh. Meulalu usaha meudo'a ngon seudeh haté droeneueh, neubagi keususah ureuëng nyang meudeurita, dan watee nyan mata ie rahmat Po teu Allah akan geupeuhah keu droeneueh lam do'a-do'a droeneueh. (Sirakh).</w:t>
      </w:r>
    </w:p>
    <w:p w14:paraId="7EBA7E54" w14:textId="77777777" w:rsidR="00CD4935" w:rsidRDefault="00CD4935">
      <w:pPr>
        <w:tabs>
          <w:tab w:val="left" w:pos="475"/>
        </w:tabs>
        <w:rPr>
          <w:lang w:val="ru-RU"/>
        </w:rPr>
      </w:pPr>
      <w:r>
        <w:rPr>
          <w:lang w:val="ru-RU"/>
        </w:rPr>
        <w:tab/>
        <w:t>43. Meunyo gata neubri, bri laju ngon murah até, deungon rupa muka nyang ramah, dan neubri leubèh nibak nyang geulakèe. (Isaac of Sir.)</w:t>
      </w:r>
    </w:p>
    <w:p w14:paraId="538D49AF" w14:textId="77777777" w:rsidR="00CD4935" w:rsidRDefault="00CD4935">
      <w:pPr>
        <w:tabs>
          <w:tab w:val="left" w:pos="475"/>
        </w:tabs>
        <w:rPr>
          <w:lang w:val="ru-RU"/>
        </w:rPr>
      </w:pPr>
      <w:r>
        <w:rPr>
          <w:lang w:val="ru-RU"/>
        </w:rPr>
        <w:lastRenderedPageBreak/>
        <w:tab/>
        <w:t>43. Bèk neupiléh antara ureuëng nyang patôt ngon nyang hana patôt. Bah mandum ureuëng saban di mata droëneuh bak peubuët keubajikan, mangat ngon cara nyan droëneuh jeuët neutarék ureuëng nyang hana patôt nyan u dalam keubajikan, sabab jiwa sigra jimeurunoe keu jihoreumat Allah meulalu buët-buët luwa. (Isaac dari Sir.)</w:t>
      </w:r>
    </w:p>
    <w:p w14:paraId="6E50B170" w14:textId="77777777" w:rsidR="00CD4935" w:rsidRDefault="00CD4935">
      <w:pPr>
        <w:tabs>
          <w:tab w:val="left" w:pos="475"/>
        </w:tabs>
        <w:rPr>
          <w:lang w:val="ru-RU"/>
        </w:rPr>
      </w:pPr>
      <w:r>
        <w:rPr>
          <w:lang w:val="ru-RU"/>
        </w:rPr>
        <w:tab/>
        <w:t>43. Bèk peungeuh soë mantong, bèk cit banci keu soë mantong—kon sabab iman jih atawa sabab buet jeuheut jih … Teuma, meunyo gata keuneuk peutunyok sidroe ureueng u keubeunaran, maka meusedéh kheueh keu ureueng nyan, ngon ié mata ngon gaséh sayang peugah kheueh si-duwa kata keu jih, dan bék sampoe gata beungéh keu jih, dan bék sampoe jih jikalon na tanda-tanda musôh bak gata, sabab gaséh sayang nyan hana jiteupeue beungéh, atawa risih, atawa jipeusalah ureueng la'én ngon meuh'e-h'e… (St Isaac si Suriah).</w:t>
      </w:r>
    </w:p>
    <w:p w14:paraId="28B400FD" w14:textId="77777777" w:rsidR="00CD4935" w:rsidRDefault="00CD4935">
      <w:pPr>
        <w:tabs>
          <w:tab w:val="left" w:pos="475"/>
        </w:tabs>
        <w:rPr>
          <w:lang w:val="ru-RU"/>
        </w:rPr>
      </w:pPr>
      <w:r>
        <w:rPr>
          <w:lang w:val="ru-RU"/>
        </w:rPr>
        <w:tab/>
        <w:t>43. Até nyang peunoh gaséh nakeuh até nyang hu ngon cinta keu banmandum makhluk: keu manusia, cicém, beulatang, [malah] syètan, ngon tiep-tiep makhluk Allah. Watee teuingat atawa watee jikalon awaknyan, mata sidroe ureueng jiteubiet ie mata. Haté gobnyan geupeugrak lé gaséh sayang nyang lhok, dan gobnyan hana ék geutheun meunyo geudeungo atawa geukalon na bala atawa meunan cit seudeh bacut mantong nyang jiteurimong lé makhluk. Ngon sabab nyan, gobnyan sabe geumeudo'a hana putôh-putôh keu makhlôk nyang hana su, keu musôh-musôh keubeunaran, ngon keu ureuëng-ureuëng nyang peususah gobnyan, mangat awaknyan geupeuseulamat ngon geupeumeunyeurah; ngon gobnyan cit geumeudo'a keu makhlôk-makhlôk nyang meureundam deungon gaséh sayang nyang raya, nyang teugugôh hana teukira lam haté gobnyan sampoe gobnyan saban lagèe Allah lam sigala hai. (Isaac si Suriah).</w:t>
      </w:r>
    </w:p>
    <w:p w14:paraId="1C96A196" w14:textId="77777777" w:rsidR="00CD4935" w:rsidRDefault="00CD4935">
      <w:pPr>
        <w:tabs>
          <w:tab w:val="left" w:pos="475"/>
        </w:tabs>
        <w:rPr>
          <w:lang w:val="ru-RU"/>
        </w:rPr>
      </w:pPr>
      <w:r>
        <w:rPr>
          <w:lang w:val="ru-RU"/>
        </w:rPr>
        <w:tab/>
        <w:t xml:space="preserve">43. Soe mantong nyang meubri gaséh sayang keu sidroe ureueng meulakèe-lakèe, maka Allah jeuet keu peunjaga gobnyan. Dan soe mantong nyang jeuet keu gasien demi Allah, gobnyan akan meuteumèe hareuta nyang hana abéh-abéh. Allah geurasa seunang até watee Geukalon sidroe ureueng jipeuduli keu ureueng la'én demi Gobnyan. Meunyo na ureuëng lakee sapeue bak gata, bék tapiké: 'Lôn keuneuk simpan nyoe keu droe lôn meunyo na peureulèe, dan Allah akan geupeuseudia keupeureulèean ureuëng nyan rot ureuëng </w:t>
      </w:r>
      <w:r>
        <w:rPr>
          <w:lang w:val="ru-RU"/>
        </w:rPr>
        <w:lastRenderedPageBreak/>
        <w:t>la'én.' Pikéran lagèe nyan nakeuh ciri ureuëng nyang hana adé ngon ureuëng nyang hana jituri Allah. Ureuëng nyang adé ngon jroh haté hana jipeureumpok marwah droe jih keu ureuëng la'én, meunan cit hana jileupah keuseumpatan keu jitulông. Tieb-tieb ureuëng meulakèe-lakèe ngon ureuëng nyang peureulèe geuteurimong peuë nyang peureulèe nibak Allah, sabab Tuhan hana geupeubioh soë mantong. Teuma gata, deungon gata peulheueh ureuëng gasien deungon jaroe soh, ka gata peupaleng droë nibak keuhoreumatan nyang ka geubri lé Allah keu gata ngon ka gata peusibak rahmat Gobnyan nibak droë gata. (Isaac dari Suriah).</w:t>
      </w:r>
    </w:p>
    <w:p w14:paraId="59C1A965" w14:textId="77777777" w:rsidR="00CD4935" w:rsidRDefault="00CD4935">
      <w:pPr>
        <w:tabs>
          <w:tab w:val="left" w:pos="475"/>
        </w:tabs>
        <w:rPr>
          <w:lang w:val="ru-RU"/>
        </w:rPr>
      </w:pPr>
      <w:r>
        <w:rPr>
          <w:lang w:val="ru-RU"/>
        </w:rPr>
        <w:tab/>
        <w:t>44. Soe mantong nyang peumulia tiep-tiep ureueng keu Allah, ngon rahmat Allah, akan meuteumèe bantuan nyang teusom nibak tiep-tiep ureueng. (Isaac dari Suriah).</w:t>
      </w:r>
    </w:p>
    <w:p w14:paraId="758C607A" w14:textId="77777777" w:rsidR="00CD4935" w:rsidRDefault="00CD4935">
      <w:pPr>
        <w:tabs>
          <w:tab w:val="left" w:pos="475"/>
        </w:tabs>
        <w:rPr>
          <w:lang w:val="ru-RU"/>
        </w:rPr>
      </w:pPr>
    </w:p>
    <w:p w14:paraId="255E31E4" w14:textId="77777777" w:rsidR="00CD4935" w:rsidRDefault="00CD4935">
      <w:pPr>
        <w:pStyle w:val="Heading4"/>
        <w:tabs>
          <w:tab w:val="left" w:pos="475"/>
        </w:tabs>
        <w:rPr>
          <w:lang w:val="ru-RU"/>
        </w:rPr>
      </w:pPr>
      <w:bookmarkStart w:id="75" w:name="_Toc519946877"/>
      <w:bookmarkStart w:id="76" w:name="_Toc136188751"/>
      <w:r>
        <w:rPr>
          <w:lang w:val="ru-RU"/>
        </w:rPr>
        <w:t>Meurunoe</w:t>
      </w:r>
      <w:bookmarkEnd w:id="75"/>
      <w:bookmarkEnd w:id="76"/>
    </w:p>
    <w:p w14:paraId="29ACBE30" w14:textId="77777777" w:rsidR="00CD4935" w:rsidRDefault="00CD4935">
      <w:pPr>
        <w:tabs>
          <w:tab w:val="left" w:pos="475"/>
        </w:tabs>
        <w:rPr>
          <w:lang w:val="ru-RU"/>
        </w:rPr>
      </w:pPr>
      <w:r>
        <w:rPr>
          <w:lang w:val="ru-RU"/>
        </w:rPr>
        <w:tab/>
        <w:t>53. Sabe anggap droe hana cukôp carong keu peurunoe ureueng la'én—dan si umu udép gata teuma teubukti droe gata nyan sidroe ureueng nyang carong. (Isaac dari Suriah).</w:t>
      </w:r>
    </w:p>
    <w:p w14:paraId="6309006A" w14:textId="77777777" w:rsidR="00CD4935" w:rsidRDefault="00CD4935" w:rsidP="007C0BA4">
      <w:pPr>
        <w:tabs>
          <w:tab w:val="left" w:pos="475"/>
        </w:tabs>
        <w:rPr>
          <w:lang w:val="ru-RU"/>
        </w:rPr>
      </w:pPr>
      <w:r>
        <w:rPr>
          <w:lang w:val="ru-RU"/>
        </w:rPr>
        <w:tab/>
        <w:t>53. Bèk peugah bak ureuëng la'én peue nyang goh lom neurasakan keudroë, mungkén neuteumèë malèë, dan cara udép droëneuh nyang hana meujaga nyan akan jipeuleumah keusalahan droëneuh. (Isaac dari Sir.)</w:t>
      </w:r>
    </w:p>
    <w:p w14:paraId="6B61DF90" w14:textId="77777777" w:rsidR="00CD4935" w:rsidRDefault="00CD4935" w:rsidP="007C0BA4">
      <w:pPr>
        <w:tabs>
          <w:tab w:val="left" w:pos="475"/>
        </w:tabs>
        <w:rPr>
          <w:lang w:val="ru-RU"/>
        </w:rPr>
      </w:pPr>
    </w:p>
    <w:p w14:paraId="24CA7739" w14:textId="77777777" w:rsidR="00CD4935" w:rsidRDefault="00CD4935" w:rsidP="007C0BA4">
      <w:pPr>
        <w:tabs>
          <w:tab w:val="left" w:pos="475"/>
        </w:tabs>
        <w:rPr>
          <w:rFonts w:ascii="Arial" w:hAnsi="Arial" w:cs="Arial"/>
          <w:b/>
          <w:bCs/>
        </w:rPr>
      </w:pPr>
    </w:p>
    <w:p w14:paraId="2705CBEF" w14:textId="77777777" w:rsidR="007C0BA4" w:rsidRDefault="007C0BA4" w:rsidP="007C0BA4">
      <w:pPr>
        <w:tabs>
          <w:tab w:val="left" w:pos="475"/>
        </w:tabs>
        <w:rPr>
          <w:rFonts w:ascii="Arial" w:hAnsi="Arial" w:cs="Arial"/>
          <w:b/>
          <w:bCs/>
        </w:rPr>
      </w:pPr>
    </w:p>
    <w:p w14:paraId="1059A006" w14:textId="77777777" w:rsidR="007C0BA4" w:rsidRDefault="007C0BA4" w:rsidP="007C0BA4">
      <w:pPr>
        <w:tabs>
          <w:tab w:val="left" w:pos="475"/>
        </w:tabs>
        <w:rPr>
          <w:rFonts w:ascii="Arial" w:hAnsi="Arial" w:cs="Arial"/>
          <w:b/>
          <w:bCs/>
        </w:rPr>
      </w:pPr>
    </w:p>
    <w:p w14:paraId="5847D14D" w14:textId="77777777" w:rsidR="007C0BA4" w:rsidRDefault="007C0BA4" w:rsidP="007C0BA4">
      <w:pPr>
        <w:tabs>
          <w:tab w:val="left" w:pos="475"/>
        </w:tabs>
        <w:rPr>
          <w:rFonts w:ascii="Arial" w:hAnsi="Arial" w:cs="Arial"/>
          <w:b/>
          <w:bCs/>
        </w:rPr>
      </w:pPr>
    </w:p>
    <w:p w14:paraId="58CB71D1" w14:textId="77777777" w:rsidR="007C0BA4" w:rsidRDefault="007C0BA4" w:rsidP="007C0BA4">
      <w:pPr>
        <w:tabs>
          <w:tab w:val="left" w:pos="475"/>
        </w:tabs>
        <w:rPr>
          <w:rFonts w:ascii="Arial" w:hAnsi="Arial" w:cs="Arial"/>
          <w:b/>
          <w:bCs/>
        </w:rPr>
      </w:pPr>
    </w:p>
    <w:p w14:paraId="42FCBAA6" w14:textId="77777777" w:rsidR="007C0BA4" w:rsidRDefault="007C0BA4" w:rsidP="007C0BA4">
      <w:pPr>
        <w:tabs>
          <w:tab w:val="left" w:pos="475"/>
        </w:tabs>
        <w:rPr>
          <w:rFonts w:ascii="Arial" w:hAnsi="Arial" w:cs="Arial"/>
          <w:b/>
          <w:bCs/>
        </w:rPr>
      </w:pPr>
    </w:p>
    <w:p w14:paraId="061FEDBD" w14:textId="77777777" w:rsidR="007C0BA4" w:rsidRDefault="007C0BA4" w:rsidP="007C0BA4">
      <w:pPr>
        <w:tabs>
          <w:tab w:val="left" w:pos="475"/>
        </w:tabs>
        <w:rPr>
          <w:rFonts w:ascii="Arial" w:hAnsi="Arial" w:cs="Arial"/>
          <w:b/>
          <w:bCs/>
        </w:rPr>
      </w:pPr>
    </w:p>
    <w:p w14:paraId="4140F1E8" w14:textId="77777777" w:rsidR="007C0BA4" w:rsidRDefault="007C0BA4" w:rsidP="007C0BA4">
      <w:pPr>
        <w:tabs>
          <w:tab w:val="left" w:pos="475"/>
        </w:tabs>
        <w:rPr>
          <w:rFonts w:ascii="Arial" w:hAnsi="Arial" w:cs="Arial"/>
          <w:b/>
          <w:bCs/>
        </w:rPr>
      </w:pPr>
    </w:p>
    <w:p w14:paraId="0BB03F6F" w14:textId="77777777" w:rsidR="007C0BA4" w:rsidRDefault="007C0BA4" w:rsidP="007C0BA4">
      <w:pPr>
        <w:tabs>
          <w:tab w:val="left" w:pos="475"/>
        </w:tabs>
        <w:rPr>
          <w:rFonts w:ascii="Arial" w:hAnsi="Arial" w:cs="Arial"/>
          <w:b/>
          <w:bCs/>
        </w:rPr>
      </w:pPr>
    </w:p>
    <w:p w14:paraId="1E0ACE7D" w14:textId="77777777" w:rsidR="007C0BA4" w:rsidRDefault="007C0BA4" w:rsidP="007C0BA4">
      <w:pPr>
        <w:tabs>
          <w:tab w:val="left" w:pos="475"/>
        </w:tabs>
        <w:rPr>
          <w:rFonts w:ascii="Arial" w:hAnsi="Arial" w:cs="Arial"/>
          <w:b/>
          <w:bCs/>
        </w:rPr>
      </w:pPr>
    </w:p>
    <w:p w14:paraId="664B1E6C" w14:textId="77777777" w:rsidR="007C0BA4" w:rsidRPr="007C0BA4" w:rsidRDefault="007C0BA4" w:rsidP="007C0BA4">
      <w:pPr>
        <w:tabs>
          <w:tab w:val="left" w:pos="475"/>
        </w:tabs>
        <w:rPr>
          <w:rFonts w:ascii="Arial" w:hAnsi="Arial" w:cs="Arial"/>
          <w:b/>
          <w:bCs/>
        </w:rPr>
      </w:pPr>
    </w:p>
    <w:p w14:paraId="10A3B2FF" w14:textId="20C55FE9" w:rsidR="007C0BA4" w:rsidRDefault="007C0BA4" w:rsidP="00354FE1">
      <w:pPr>
        <w:jc w:val="center"/>
        <w:rPr>
          <w:b/>
          <w:bCs/>
          <w:color w:val="0000FF"/>
          <w:lang w:val="ru-RU"/>
        </w:rPr>
      </w:pPr>
      <w:r>
        <w:rPr>
          <w:sz w:val="28"/>
          <w:lang w:val="ru-RU"/>
        </w:rPr>
        <w:pict w14:anchorId="2DD007BB">
          <v:rect id="_x0000_i1038" style="width:0;height:1.5pt" o:hralign="center" o:hrstd="t" o:hr="t" fillcolor="#a0a0a0" stroked="f"/>
        </w:pict>
      </w:r>
    </w:p>
    <w:p w14:paraId="064C8C5E" w14:textId="637813FD" w:rsidR="00CD4935" w:rsidRPr="00354FE1" w:rsidRDefault="00CD4935" w:rsidP="00354FE1">
      <w:pPr>
        <w:jc w:val="center"/>
        <w:rPr>
          <w:b/>
          <w:bCs/>
          <w:color w:val="0000FF"/>
          <w:lang w:val="ru-RU"/>
        </w:rPr>
      </w:pPr>
      <w:r w:rsidRPr="00354FE1">
        <w:rPr>
          <w:b/>
          <w:bCs/>
          <w:color w:val="0000FF"/>
          <w:lang w:val="ru-RU"/>
        </w:rPr>
        <w:t>Risalah Misionaris A13</w:t>
      </w:r>
    </w:p>
    <w:p w14:paraId="41B1B0A4" w14:textId="77777777" w:rsidR="00CD4935" w:rsidRPr="00354FE1" w:rsidRDefault="00CD4935" w:rsidP="00354FE1">
      <w:pPr>
        <w:jc w:val="center"/>
        <w:rPr>
          <w:b/>
          <w:bCs/>
          <w:color w:val="0000FF"/>
          <w:lang w:val="ru-RU"/>
        </w:rPr>
      </w:pPr>
      <w:r w:rsidRPr="00354FE1">
        <w:rPr>
          <w:b/>
          <w:bCs/>
          <w:color w:val="0000FF"/>
          <w:lang w:val="ru-RU"/>
        </w:rPr>
        <w:t>Editor: Uskup Alexander (Mileant)</w:t>
      </w:r>
    </w:p>
    <w:sectPr w:rsidR="00CD4935" w:rsidRPr="00354FE1"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EB27B" w14:textId="77777777" w:rsidR="00222214" w:rsidRDefault="00222214">
      <w:r>
        <w:separator/>
      </w:r>
    </w:p>
  </w:endnote>
  <w:endnote w:type="continuationSeparator" w:id="0">
    <w:p w14:paraId="18E7BB9B" w14:textId="77777777" w:rsidR="00222214" w:rsidRDefault="00222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8751"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59184D"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EC2DF"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1B369053"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944A7" w14:textId="77777777" w:rsidR="00222214" w:rsidRDefault="00222214">
      <w:r>
        <w:separator/>
      </w:r>
    </w:p>
  </w:footnote>
  <w:footnote w:type="continuationSeparator" w:id="0">
    <w:p w14:paraId="16480467" w14:textId="77777777" w:rsidR="00222214" w:rsidRDefault="00222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35"/>
    <w:rsid w:val="00163D8C"/>
    <w:rsid w:val="00222214"/>
    <w:rsid w:val="00256DAA"/>
    <w:rsid w:val="002635FA"/>
    <w:rsid w:val="002B47C3"/>
    <w:rsid w:val="003B2AEF"/>
    <w:rsid w:val="003D2207"/>
    <w:rsid w:val="00493A2C"/>
    <w:rsid w:val="00493DD9"/>
    <w:rsid w:val="00511F12"/>
    <w:rsid w:val="00576028"/>
    <w:rsid w:val="0074478A"/>
    <w:rsid w:val="00747798"/>
    <w:rsid w:val="007C0BA4"/>
    <w:rsid w:val="008347E6"/>
    <w:rsid w:val="0089003E"/>
    <w:rsid w:val="008B78FF"/>
    <w:rsid w:val="00916961"/>
    <w:rsid w:val="00996CFC"/>
    <w:rsid w:val="00BD70D3"/>
    <w:rsid w:val="00CC3F89"/>
    <w:rsid w:val="00CD4935"/>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E56488"/>
  <w15:chartTrackingRefBased/>
  <w15:docId w15:val="{03211BEC-1FEB-4F06-8F67-6BC173E6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0BA4"/>
    <w:pPr>
      <w:jc w:val="both"/>
    </w:pPr>
    <w:rPr>
      <w:sz w:val="24"/>
    </w:rPr>
  </w:style>
  <w:style w:type="paragraph" w:styleId="Heading1">
    <w:name w:val="heading 1"/>
    <w:basedOn w:val="Normal"/>
    <w:next w:val="Normal"/>
    <w:qFormat/>
    <w:rsid w:val="007C0BA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7C0BA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7C0BA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7C0BA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7C0BA4"/>
    <w:pPr>
      <w:keepNext/>
      <w:tabs>
        <w:tab w:val="left" w:pos="475"/>
      </w:tabs>
      <w:jc w:val="center"/>
      <w:outlineLvl w:val="4"/>
    </w:pPr>
    <w:rPr>
      <w:b/>
      <w:i/>
      <w:color w:val="0000FF"/>
    </w:rPr>
  </w:style>
  <w:style w:type="paragraph" w:styleId="Heading6">
    <w:name w:val="heading 6"/>
    <w:basedOn w:val="Normal"/>
    <w:next w:val="Normal"/>
    <w:link w:val="Heading6Char"/>
    <w:qFormat/>
    <w:rsid w:val="007C0BA4"/>
    <w:pPr>
      <w:keepNext/>
      <w:outlineLvl w:val="5"/>
    </w:pPr>
    <w:rPr>
      <w:b/>
    </w:rPr>
  </w:style>
  <w:style w:type="character" w:default="1" w:styleId="DefaultParagraphFont">
    <w:name w:val="Default Paragraph Font"/>
    <w:uiPriority w:val="1"/>
    <w:unhideWhenUsed/>
    <w:rsid w:val="007C0BA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C0BA4"/>
  </w:style>
  <w:style w:type="paragraph" w:styleId="Footer">
    <w:name w:val="footer"/>
    <w:basedOn w:val="Normal"/>
    <w:rsid w:val="007C0BA4"/>
    <w:pPr>
      <w:tabs>
        <w:tab w:val="center" w:pos="4320"/>
        <w:tab w:val="right" w:pos="8640"/>
      </w:tabs>
    </w:pPr>
  </w:style>
  <w:style w:type="character" w:styleId="PageNumber">
    <w:name w:val="page number"/>
    <w:basedOn w:val="DefaultParagraphFont"/>
    <w:rsid w:val="007C0BA4"/>
  </w:style>
  <w:style w:type="paragraph" w:customStyle="1" w:styleId="headingredital">
    <w:name w:val="heading_red_ital"/>
    <w:basedOn w:val="Normal"/>
    <w:rsid w:val="007C0BA4"/>
    <w:rPr>
      <w:i/>
      <w:color w:val="800000"/>
    </w:rPr>
  </w:style>
  <w:style w:type="paragraph" w:styleId="Header">
    <w:name w:val="header"/>
    <w:basedOn w:val="Normal"/>
    <w:link w:val="HeaderChar"/>
    <w:rsid w:val="007C0BA4"/>
    <w:pPr>
      <w:tabs>
        <w:tab w:val="center" w:pos="4320"/>
        <w:tab w:val="right" w:pos="8640"/>
      </w:tabs>
    </w:pPr>
  </w:style>
  <w:style w:type="paragraph" w:styleId="TOC5">
    <w:name w:val="toc 5"/>
    <w:basedOn w:val="Normal"/>
    <w:next w:val="Normal"/>
    <w:autoRedefine/>
    <w:semiHidden/>
    <w:rsid w:val="007C0BA4"/>
    <w:pPr>
      <w:ind w:left="960"/>
      <w:jc w:val="left"/>
    </w:pPr>
    <w:rPr>
      <w:rFonts w:asciiTheme="minorHAnsi" w:hAnsiTheme="minorHAnsi" w:cstheme="minorHAnsi"/>
      <w:sz w:val="20"/>
      <w:szCs w:val="24"/>
    </w:rPr>
  </w:style>
  <w:style w:type="paragraph" w:styleId="TOC4">
    <w:name w:val="toc 4"/>
    <w:basedOn w:val="Normal"/>
    <w:next w:val="Normal"/>
    <w:autoRedefine/>
    <w:semiHidden/>
    <w:rsid w:val="007C0BA4"/>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7C0BA4"/>
    <w:rPr>
      <w:b/>
      <w:sz w:val="24"/>
    </w:rPr>
  </w:style>
  <w:style w:type="paragraph" w:styleId="EnvelopeAddress">
    <w:name w:val="envelope address"/>
    <w:basedOn w:val="Normal"/>
    <w:rsid w:val="007C0BA4"/>
    <w:pPr>
      <w:framePr w:w="7920" w:h="1980" w:hRule="exact" w:hSpace="180" w:wrap="auto" w:hAnchor="page" w:xAlign="center" w:yAlign="bottom"/>
      <w:ind w:left="2880"/>
    </w:pPr>
    <w:rPr>
      <w:sz w:val="28"/>
    </w:rPr>
  </w:style>
  <w:style w:type="paragraph" w:styleId="EnvelopeReturn">
    <w:name w:val="envelope return"/>
    <w:basedOn w:val="Normal"/>
    <w:rsid w:val="007C0BA4"/>
  </w:style>
  <w:style w:type="character" w:styleId="Hyperlink">
    <w:name w:val="Hyperlink"/>
    <w:uiPriority w:val="99"/>
    <w:rsid w:val="007C0BA4"/>
    <w:rPr>
      <w:color w:val="0000FF"/>
      <w:u w:val="single"/>
    </w:rPr>
  </w:style>
  <w:style w:type="character" w:styleId="FollowedHyperlink">
    <w:name w:val="FollowedHyperlink"/>
    <w:rsid w:val="007C0BA4"/>
    <w:rPr>
      <w:color w:val="800080"/>
      <w:u w:val="single"/>
    </w:rPr>
  </w:style>
  <w:style w:type="paragraph" w:styleId="Title">
    <w:name w:val="Title"/>
    <w:basedOn w:val="Normal"/>
    <w:next w:val="Normal"/>
    <w:link w:val="TitleChar"/>
    <w:autoRedefine/>
    <w:uiPriority w:val="10"/>
    <w:qFormat/>
    <w:rsid w:val="007C0BA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7C0BA4"/>
    <w:rPr>
      <w:rFonts w:ascii="Arial" w:hAnsi="Arial"/>
      <w:b/>
      <w:color w:val="FF0000"/>
      <w:spacing w:val="-10"/>
      <w:kern w:val="28"/>
      <w:sz w:val="56"/>
      <w:szCs w:val="56"/>
    </w:rPr>
  </w:style>
  <w:style w:type="paragraph" w:customStyle="1" w:styleId="Title2">
    <w:name w:val="Title2"/>
    <w:basedOn w:val="Normal"/>
    <w:link w:val="Title2Char"/>
    <w:autoRedefine/>
    <w:qFormat/>
    <w:rsid w:val="007C0BA4"/>
    <w:pPr>
      <w:jc w:val="center"/>
    </w:pPr>
    <w:rPr>
      <w:rFonts w:ascii="Arial" w:hAnsi="Arial" w:cs="Arial"/>
      <w:b/>
      <w:bCs/>
      <w:color w:val="FF0000"/>
      <w:sz w:val="36"/>
      <w:szCs w:val="36"/>
      <w:lang w:val="ru-RU"/>
    </w:rPr>
  </w:style>
  <w:style w:type="character" w:customStyle="1" w:styleId="Title2Char">
    <w:name w:val="Title2 Char"/>
    <w:link w:val="Title2"/>
    <w:rsid w:val="007C0BA4"/>
    <w:rPr>
      <w:rFonts w:ascii="Arial" w:hAnsi="Arial" w:cs="Arial"/>
      <w:b/>
      <w:bCs/>
      <w:color w:val="FF0000"/>
      <w:sz w:val="36"/>
      <w:szCs w:val="36"/>
      <w:lang w:val="ru-RU"/>
    </w:rPr>
  </w:style>
  <w:style w:type="character" w:customStyle="1" w:styleId="Heading5Char">
    <w:name w:val="Heading 5 Char"/>
    <w:basedOn w:val="DefaultParagraphFont"/>
    <w:link w:val="Heading5"/>
    <w:rsid w:val="007C0BA4"/>
    <w:rPr>
      <w:b/>
      <w:i/>
      <w:color w:val="0000FF"/>
      <w:sz w:val="24"/>
    </w:rPr>
  </w:style>
  <w:style w:type="character" w:customStyle="1" w:styleId="Heading4Char">
    <w:name w:val="Heading 4 Char"/>
    <w:basedOn w:val="DefaultParagraphFont"/>
    <w:link w:val="Heading4"/>
    <w:rsid w:val="007C0BA4"/>
    <w:rPr>
      <w:rFonts w:ascii="Arial" w:hAnsi="Arial"/>
      <w:b/>
      <w:color w:val="0000FF"/>
      <w:sz w:val="24"/>
    </w:rPr>
  </w:style>
  <w:style w:type="character" w:customStyle="1" w:styleId="Heading3Char">
    <w:name w:val="Heading 3 Char"/>
    <w:basedOn w:val="DefaultParagraphFont"/>
    <w:link w:val="Heading3"/>
    <w:rsid w:val="00CD4935"/>
    <w:rPr>
      <w:rFonts w:ascii="Arial" w:hAnsi="Arial"/>
      <w:b/>
      <w:color w:val="0000FF"/>
      <w:spacing w:val="16"/>
      <w:sz w:val="30"/>
    </w:rPr>
  </w:style>
  <w:style w:type="character" w:customStyle="1" w:styleId="HeaderChar">
    <w:name w:val="Header Char"/>
    <w:basedOn w:val="DefaultParagraphFont"/>
    <w:link w:val="Header"/>
    <w:rsid w:val="00CD4935"/>
    <w:rPr>
      <w:sz w:val="24"/>
    </w:rPr>
  </w:style>
  <w:style w:type="paragraph" w:styleId="TOC1">
    <w:name w:val="toc 1"/>
    <w:basedOn w:val="Normal"/>
    <w:next w:val="Normal"/>
    <w:autoRedefine/>
    <w:rsid w:val="007C0BA4"/>
    <w:pPr>
      <w:spacing w:before="120"/>
      <w:jc w:val="left"/>
    </w:pPr>
    <w:rPr>
      <w:rFonts w:asciiTheme="minorHAnsi" w:hAnsiTheme="minorHAnsi" w:cstheme="minorHAnsi"/>
      <w:b/>
      <w:bCs/>
      <w:i/>
      <w:iCs/>
      <w:szCs w:val="28"/>
    </w:rPr>
  </w:style>
  <w:style w:type="paragraph" w:styleId="TOC2">
    <w:name w:val="toc 2"/>
    <w:basedOn w:val="Normal"/>
    <w:next w:val="Normal"/>
    <w:autoRedefine/>
    <w:rsid w:val="007C0BA4"/>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7C0BA4"/>
    <w:pPr>
      <w:tabs>
        <w:tab w:val="right" w:leader="dot" w:pos="6470"/>
      </w:tabs>
      <w:spacing w:line="360" w:lineRule="auto"/>
      <w:jc w:val="left"/>
    </w:pPr>
    <w:rPr>
      <w:rFonts w:asciiTheme="minorHAnsi" w:hAnsiTheme="minorHAnsi" w:cstheme="minorHAnsi"/>
      <w:sz w:val="20"/>
      <w:szCs w:val="24"/>
    </w:rPr>
  </w:style>
  <w:style w:type="paragraph" w:styleId="TOC6">
    <w:name w:val="toc 6"/>
    <w:basedOn w:val="Normal"/>
    <w:next w:val="Normal"/>
    <w:autoRedefine/>
    <w:rsid w:val="007C0BA4"/>
    <w:pPr>
      <w:ind w:left="1200"/>
      <w:jc w:val="left"/>
    </w:pPr>
    <w:rPr>
      <w:rFonts w:asciiTheme="minorHAnsi" w:hAnsiTheme="minorHAnsi" w:cstheme="minorHAnsi"/>
      <w:sz w:val="20"/>
      <w:szCs w:val="24"/>
    </w:rPr>
  </w:style>
  <w:style w:type="paragraph" w:styleId="TOC7">
    <w:name w:val="toc 7"/>
    <w:basedOn w:val="Normal"/>
    <w:next w:val="Normal"/>
    <w:autoRedefine/>
    <w:rsid w:val="007C0BA4"/>
    <w:pPr>
      <w:ind w:left="1440"/>
      <w:jc w:val="left"/>
    </w:pPr>
    <w:rPr>
      <w:rFonts w:asciiTheme="minorHAnsi" w:hAnsiTheme="minorHAnsi" w:cstheme="minorHAnsi"/>
      <w:sz w:val="20"/>
      <w:szCs w:val="24"/>
    </w:rPr>
  </w:style>
  <w:style w:type="paragraph" w:styleId="TOC8">
    <w:name w:val="toc 8"/>
    <w:basedOn w:val="Normal"/>
    <w:next w:val="Normal"/>
    <w:autoRedefine/>
    <w:rsid w:val="007C0BA4"/>
    <w:pPr>
      <w:ind w:left="1680"/>
      <w:jc w:val="left"/>
    </w:pPr>
    <w:rPr>
      <w:rFonts w:asciiTheme="minorHAnsi" w:hAnsiTheme="minorHAnsi" w:cstheme="minorHAnsi"/>
      <w:sz w:val="20"/>
      <w:szCs w:val="24"/>
    </w:rPr>
  </w:style>
  <w:style w:type="paragraph" w:styleId="TOC9">
    <w:name w:val="toc 9"/>
    <w:basedOn w:val="Normal"/>
    <w:next w:val="Normal"/>
    <w:autoRedefine/>
    <w:rsid w:val="007C0BA4"/>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ADFB8-498F-4448-860F-9CB9B8EA3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9</TotalTime>
  <Pages>44</Pages>
  <Words>13475</Words>
  <Characters>75462</Characters>
  <Application>Microsoft Office Word</Application>
  <DocSecurity>0</DocSecurity>
  <Lines>1605</Lines>
  <Paragraphs>242</Paragraphs>
  <ScaleCrop>false</ScaleCrop>
  <HeadingPairs>
    <vt:vector size="2" baseType="variant">
      <vt:variant>
        <vt:lpstr>Title</vt:lpstr>
      </vt:variant>
      <vt:variant>
        <vt:i4>1</vt:i4>
      </vt:variant>
    </vt:vector>
  </HeadingPairs>
  <TitlesOfParts>
    <vt:vector size="1" baseType="lpstr">
      <vt:lpstr>Naséhat Bapa-Bapa Suci keuhai Udep Rohani. Bagian 3</vt:lpstr>
    </vt:vector>
  </TitlesOfParts>
  <Company>Orthodox.Asia</Company>
  <LinksUpToDate>false</LinksUpToDate>
  <CharactersWithSpaces>88695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Naséhat Bapa-Bapa Suci keuhai Udep Rohani. Bagian 3</dc:title>
  <dc:subject>Riwayat Udep Ureuëng-Ureuëng Suci</dc:subject>
  <dc:creator>Uskup Aleksandr (Mileant)</dc:creator>
  <cp:keywords>Uskup Aleksandr Mileant, Naséhat Bapa-Bapa Suci, bapa-bapa suci, udep rohani, agama Ortodoks, kerohanian Ortodoks, naséhat bapa-bapa suci, tradisi gurèe rohani, Maksimus Peungaku Iman, Barsanufius nyang Rayeuk, Yohanes Nabi, Abba Dorotheus, Isak ureuëng Siria, doá, tobat, rendah até, meulawan nafsu, meulawan pikiran jeuhet, saba, deurita, gaséh keu Allah, gaséh keu syedara, murah até, keubajikan, peujuangan rohani, udep Kristen</cp:keywords>
  <dc:description>Bagian nyang keu lhèe nibak kumpulan «Naséhat Bapa-Bapa Suci keuhai Udep Rohani», nyang geususon lé Uskup Aleksandr (Mileant), geupeuturi keu ureuëng baca keubijaksanaan rohani para petapa jameun ngön tradisi gurèe rohani Ortodoks. Lam kitab nyoe na naséhat Maksimus Peungaku Iman nyang suci, Barsanufius ngön Yohanes nyang suci, Abba Dorotheus, ngön Isak ureuëng Siria nyang suci. Peungajaran awaknyan geupeugah keuhai doá, tobat, rendah até, meulawan nafsu ngön pikiran jeuhet, saba lam deurita, gaséh keu Allah ngön keu syedara, sarta usaha meuteumèe keubajikan. Kitab nyoe geubri tuntunan praktis nibak bapa-bapa suci keu ureuëng Kristen nyang meuharap peugleh até ngön keusempurnaan rohani.</dc:description>
  <cp:lastModifiedBy>Dmitri Gropen</cp:lastModifiedBy>
  <cp:revision>2</cp:revision>
  <cp:lastPrinted>1999-03-26T14:36:00Z</cp:lastPrinted>
  <dcterms:created xsi:type="dcterms:W3CDTF">2026-08-03T01:31:00Z</dcterms:created>
  <dcterms:modified xsi:type="dcterms:W3CDTF">2026-08-08T14:52:00Z</dcterms:modified>
  <dc:language>ace</dc:language>
</cp:coreProperties>
</file>